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9FD" w:rsidRPr="00130142" w:rsidRDefault="004759FD" w:rsidP="004759FD">
      <w:pPr>
        <w:jc w:val="center"/>
        <w:rPr>
          <w:rFonts w:ascii="標楷體" w:eastAsia="標楷體" w:hAnsi="標楷體"/>
          <w:b/>
          <w:sz w:val="36"/>
          <w:szCs w:val="36"/>
        </w:rPr>
      </w:pPr>
      <w:r w:rsidRPr="00130142">
        <w:rPr>
          <w:rFonts w:ascii="標楷體" w:eastAsia="標楷體" w:hAnsi="標楷體" w:hint="eastAsia"/>
          <w:b/>
          <w:sz w:val="36"/>
          <w:szCs w:val="36"/>
        </w:rPr>
        <w:t>教育部體育署</w:t>
      </w:r>
      <w:r w:rsidRPr="00130142">
        <w:rPr>
          <w:rFonts w:eastAsia="標楷體"/>
          <w:b/>
          <w:sz w:val="36"/>
          <w:szCs w:val="36"/>
        </w:rPr>
        <w:t>10</w:t>
      </w:r>
      <w:r>
        <w:rPr>
          <w:rFonts w:eastAsia="標楷體" w:hint="eastAsia"/>
          <w:b/>
          <w:sz w:val="36"/>
          <w:szCs w:val="36"/>
        </w:rPr>
        <w:t>6</w:t>
      </w:r>
      <w:r w:rsidR="00E9638F">
        <w:rPr>
          <w:rFonts w:eastAsia="標楷體" w:hint="eastAsia"/>
          <w:b/>
          <w:sz w:val="36"/>
          <w:szCs w:val="36"/>
        </w:rPr>
        <w:t>-</w:t>
      </w:r>
      <w:proofErr w:type="gramStart"/>
      <w:r w:rsidR="00E9638F">
        <w:rPr>
          <w:rFonts w:eastAsia="標楷體" w:hint="eastAsia"/>
          <w:b/>
          <w:sz w:val="36"/>
          <w:szCs w:val="36"/>
        </w:rPr>
        <w:t>107</w:t>
      </w:r>
      <w:proofErr w:type="gramEnd"/>
      <w:r w:rsidRPr="00130142">
        <w:rPr>
          <w:rFonts w:eastAsia="標楷體" w:hAnsi="標楷體"/>
          <w:b/>
          <w:sz w:val="36"/>
          <w:szCs w:val="36"/>
        </w:rPr>
        <w:t>年</w:t>
      </w:r>
      <w:r w:rsidRPr="00130142">
        <w:rPr>
          <w:rFonts w:ascii="標楷體" w:eastAsia="標楷體" w:hAnsi="標楷體" w:hint="eastAsia"/>
          <w:b/>
          <w:sz w:val="36"/>
          <w:szCs w:val="36"/>
        </w:rPr>
        <w:t>度學校體育</w:t>
      </w:r>
      <w:proofErr w:type="gramStart"/>
      <w:r w:rsidRPr="00130142">
        <w:rPr>
          <w:rFonts w:ascii="標楷體" w:eastAsia="標楷體" w:hAnsi="標楷體" w:hint="eastAsia"/>
          <w:b/>
          <w:sz w:val="36"/>
          <w:szCs w:val="36"/>
        </w:rPr>
        <w:t>設施興整建</w:t>
      </w:r>
      <w:proofErr w:type="gramEnd"/>
      <w:r w:rsidRPr="00130142">
        <w:rPr>
          <w:rFonts w:ascii="標楷體" w:eastAsia="標楷體" w:hAnsi="標楷體" w:hint="eastAsia"/>
          <w:b/>
          <w:sz w:val="36"/>
          <w:szCs w:val="36"/>
        </w:rPr>
        <w:t>輔導團－</w:t>
      </w:r>
    </w:p>
    <w:p w:rsidR="004759FD" w:rsidRPr="004D5D04" w:rsidRDefault="001F4A94" w:rsidP="008A134F">
      <w:pPr>
        <w:jc w:val="center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/>
          <w:b/>
          <w:sz w:val="32"/>
          <w:szCs w:val="32"/>
        </w:rPr>
        <w:t>學校</w:t>
      </w:r>
      <w:r w:rsidR="004759FD">
        <w:rPr>
          <w:rFonts w:ascii="標楷體" w:eastAsia="標楷體" w:hAnsi="標楷體" w:hint="eastAsia"/>
          <w:b/>
          <w:sz w:val="32"/>
          <w:szCs w:val="32"/>
        </w:rPr>
        <w:t>運動場地</w:t>
      </w:r>
      <w:r w:rsidR="00CC7208">
        <w:rPr>
          <w:rFonts w:ascii="標楷體" w:eastAsia="標楷體" w:hAnsi="標楷體" w:hint="eastAsia"/>
          <w:b/>
          <w:sz w:val="32"/>
          <w:szCs w:val="32"/>
        </w:rPr>
        <w:t>申請</w:t>
      </w:r>
      <w:r w:rsidR="00A47B8C">
        <w:rPr>
          <w:rFonts w:ascii="標楷體" w:eastAsia="標楷體" w:hAnsi="標楷體" w:hint="eastAsia"/>
          <w:b/>
          <w:sz w:val="32"/>
          <w:szCs w:val="32"/>
        </w:rPr>
        <w:t>經費</w:t>
      </w:r>
      <w:r>
        <w:rPr>
          <w:rFonts w:ascii="標楷體" w:eastAsia="標楷體" w:hAnsi="標楷體" w:hint="eastAsia"/>
          <w:b/>
          <w:sz w:val="32"/>
          <w:szCs w:val="32"/>
        </w:rPr>
        <w:t>與</w:t>
      </w:r>
      <w:r w:rsidR="00A47B8C">
        <w:rPr>
          <w:rFonts w:ascii="標楷體" w:eastAsia="標楷體" w:hAnsi="標楷體" w:hint="eastAsia"/>
          <w:b/>
          <w:sz w:val="32"/>
          <w:szCs w:val="32"/>
        </w:rPr>
        <w:t>法規</w:t>
      </w:r>
      <w:r w:rsidR="004759FD" w:rsidRPr="004D5D04">
        <w:rPr>
          <w:rFonts w:ascii="標楷體" w:eastAsia="標楷體" w:hAnsi="標楷體"/>
          <w:b/>
          <w:sz w:val="32"/>
          <w:szCs w:val="32"/>
        </w:rPr>
        <w:t>說明會</w:t>
      </w:r>
      <w:r w:rsidR="004759FD" w:rsidRPr="004D5D04">
        <w:rPr>
          <w:rFonts w:ascii="標楷體" w:eastAsia="標楷體" w:hAnsi="標楷體" w:hint="eastAsia"/>
          <w:b/>
          <w:sz w:val="32"/>
          <w:szCs w:val="32"/>
        </w:rPr>
        <w:t>實施計畫</w:t>
      </w:r>
    </w:p>
    <w:p w:rsidR="004759FD" w:rsidRPr="00130142" w:rsidRDefault="004759FD" w:rsidP="004759FD">
      <w:pPr>
        <w:numPr>
          <w:ilvl w:val="0"/>
          <w:numId w:val="20"/>
        </w:numPr>
        <w:tabs>
          <w:tab w:val="num" w:pos="600"/>
        </w:tabs>
        <w:spacing w:line="520" w:lineRule="exact"/>
        <w:ind w:left="600" w:hanging="600"/>
        <w:jc w:val="both"/>
        <w:rPr>
          <w:rFonts w:eastAsia="標楷體" w:hAnsi="標楷體"/>
          <w:sz w:val="26"/>
          <w:szCs w:val="26"/>
        </w:rPr>
      </w:pPr>
      <w:r w:rsidRPr="00130142">
        <w:rPr>
          <w:rFonts w:eastAsia="標楷體" w:hAnsi="標楷體" w:hint="eastAsia"/>
          <w:sz w:val="26"/>
          <w:szCs w:val="26"/>
        </w:rPr>
        <w:t>依</w:t>
      </w:r>
      <w:r w:rsidRPr="00130142">
        <w:rPr>
          <w:rFonts w:eastAsia="標楷體" w:hAnsi="標楷體" w:hint="eastAsia"/>
          <w:sz w:val="26"/>
          <w:szCs w:val="26"/>
        </w:rPr>
        <w:t xml:space="preserve">    </w:t>
      </w:r>
      <w:r w:rsidRPr="00130142">
        <w:rPr>
          <w:rFonts w:eastAsia="標楷體" w:hAnsi="標楷體" w:hint="eastAsia"/>
          <w:sz w:val="26"/>
          <w:szCs w:val="26"/>
        </w:rPr>
        <w:t>據：依「教育部體育署</w:t>
      </w:r>
      <w:proofErr w:type="gramStart"/>
      <w:r w:rsidRPr="00130142">
        <w:rPr>
          <w:rFonts w:eastAsia="標楷體" w:hAnsi="標楷體" w:hint="eastAsia"/>
          <w:sz w:val="26"/>
          <w:szCs w:val="26"/>
        </w:rPr>
        <w:t>10</w:t>
      </w:r>
      <w:r>
        <w:rPr>
          <w:rFonts w:eastAsia="標楷體" w:hAnsi="標楷體" w:hint="eastAsia"/>
          <w:sz w:val="26"/>
          <w:szCs w:val="26"/>
        </w:rPr>
        <w:t>6</w:t>
      </w:r>
      <w:proofErr w:type="gramEnd"/>
      <w:r w:rsidRPr="00130142">
        <w:rPr>
          <w:rFonts w:eastAsia="標楷體" w:hAnsi="標楷體" w:hint="eastAsia"/>
          <w:sz w:val="26"/>
          <w:szCs w:val="26"/>
        </w:rPr>
        <w:t>年度學校體育</w:t>
      </w:r>
      <w:proofErr w:type="gramStart"/>
      <w:r w:rsidRPr="00130142">
        <w:rPr>
          <w:rFonts w:eastAsia="標楷體" w:hAnsi="標楷體" w:hint="eastAsia"/>
          <w:sz w:val="26"/>
          <w:szCs w:val="26"/>
        </w:rPr>
        <w:t>設施興整建</w:t>
      </w:r>
      <w:proofErr w:type="gramEnd"/>
      <w:r w:rsidRPr="00130142">
        <w:rPr>
          <w:rFonts w:eastAsia="標楷體" w:hAnsi="標楷體" w:hint="eastAsia"/>
          <w:sz w:val="26"/>
          <w:szCs w:val="26"/>
        </w:rPr>
        <w:t>輔導團」辦理。</w:t>
      </w:r>
    </w:p>
    <w:p w:rsidR="004759FD" w:rsidRPr="00DD6424" w:rsidRDefault="004759FD" w:rsidP="004759FD">
      <w:pPr>
        <w:numPr>
          <w:ilvl w:val="0"/>
          <w:numId w:val="20"/>
        </w:numPr>
        <w:tabs>
          <w:tab w:val="num" w:pos="600"/>
        </w:tabs>
        <w:spacing w:line="520" w:lineRule="exact"/>
        <w:ind w:left="600" w:hanging="600"/>
        <w:jc w:val="both"/>
        <w:rPr>
          <w:rFonts w:eastAsia="標楷體" w:hAnsi="標楷體"/>
          <w:sz w:val="26"/>
          <w:szCs w:val="26"/>
        </w:rPr>
      </w:pPr>
      <w:r w:rsidRPr="00130142">
        <w:rPr>
          <w:rFonts w:eastAsia="標楷體" w:hAnsi="標楷體" w:hint="eastAsia"/>
          <w:sz w:val="26"/>
          <w:szCs w:val="26"/>
        </w:rPr>
        <w:t>目</w:t>
      </w:r>
      <w:r w:rsidRPr="00130142">
        <w:rPr>
          <w:rFonts w:eastAsia="標楷體" w:hAnsi="標楷體" w:hint="eastAsia"/>
          <w:sz w:val="26"/>
          <w:szCs w:val="26"/>
        </w:rPr>
        <w:t xml:space="preserve">    </w:t>
      </w:r>
      <w:r w:rsidRPr="00130142">
        <w:rPr>
          <w:rFonts w:eastAsia="標楷體" w:hAnsi="標楷體" w:hint="eastAsia"/>
          <w:sz w:val="26"/>
          <w:szCs w:val="26"/>
        </w:rPr>
        <w:t>的</w:t>
      </w:r>
      <w:r w:rsidRPr="00130142">
        <w:rPr>
          <w:rFonts w:eastAsia="標楷體" w:hAnsi="標楷體"/>
          <w:sz w:val="26"/>
          <w:szCs w:val="26"/>
        </w:rPr>
        <w:t>：</w:t>
      </w:r>
      <w:r w:rsidR="00BD6326" w:rsidRPr="00DD6424">
        <w:rPr>
          <w:rFonts w:eastAsia="標楷體" w:hAnsi="標楷體" w:hint="eastAsia"/>
          <w:color w:val="FF0000"/>
          <w:sz w:val="26"/>
          <w:szCs w:val="26"/>
        </w:rPr>
        <w:t>為</w:t>
      </w:r>
      <w:r w:rsidR="008A134F" w:rsidRPr="00DD6424">
        <w:rPr>
          <w:rFonts w:eastAsia="標楷體" w:hAnsi="標楷體" w:hint="eastAsia"/>
          <w:sz w:val="26"/>
          <w:szCs w:val="26"/>
        </w:rPr>
        <w:t>就</w:t>
      </w:r>
      <w:r w:rsidR="00A47B8C" w:rsidRPr="00DD6424">
        <w:rPr>
          <w:rFonts w:eastAsia="標楷體" w:hAnsi="標楷體" w:hint="eastAsia"/>
          <w:sz w:val="26"/>
          <w:szCs w:val="26"/>
        </w:rPr>
        <w:t>學校運動場地之法規</w:t>
      </w:r>
      <w:r w:rsidR="000D123C" w:rsidRPr="00DD6424">
        <w:rPr>
          <w:rFonts w:eastAsia="標楷體" w:hAnsi="標楷體" w:hint="eastAsia"/>
          <w:sz w:val="26"/>
          <w:szCs w:val="26"/>
        </w:rPr>
        <w:t>議題及</w:t>
      </w:r>
      <w:r w:rsidR="00BD6326" w:rsidRPr="00DD6424">
        <w:rPr>
          <w:rFonts w:eastAsia="標楷體" w:hAnsi="標楷體" w:hint="eastAsia"/>
          <w:sz w:val="26"/>
          <w:szCs w:val="26"/>
        </w:rPr>
        <w:t>運動</w:t>
      </w:r>
      <w:proofErr w:type="gramStart"/>
      <w:r w:rsidR="00BD6326" w:rsidRPr="00DD6424">
        <w:rPr>
          <w:rFonts w:eastAsia="標楷體" w:hAnsi="標楷體" w:hint="eastAsia"/>
          <w:sz w:val="26"/>
          <w:szCs w:val="26"/>
        </w:rPr>
        <w:t>場地新整建</w:t>
      </w:r>
      <w:proofErr w:type="gramEnd"/>
      <w:r w:rsidR="00BD6326" w:rsidRPr="00DD6424">
        <w:rPr>
          <w:rFonts w:eastAsia="標楷體" w:hAnsi="標楷體" w:hint="eastAsia"/>
          <w:sz w:val="26"/>
          <w:szCs w:val="26"/>
        </w:rPr>
        <w:t>經費</w:t>
      </w:r>
      <w:r w:rsidR="00BD6326" w:rsidRPr="00DD6424">
        <w:rPr>
          <w:rFonts w:eastAsia="標楷體" w:hAnsi="標楷體" w:hint="eastAsia"/>
          <w:color w:val="FF0000"/>
          <w:sz w:val="26"/>
          <w:szCs w:val="26"/>
        </w:rPr>
        <w:t>作</w:t>
      </w:r>
      <w:r w:rsidR="008A134F" w:rsidRPr="00DD6424">
        <w:rPr>
          <w:rFonts w:eastAsia="標楷體" w:hAnsi="標楷體" w:hint="eastAsia"/>
          <w:sz w:val="26"/>
          <w:szCs w:val="26"/>
        </w:rPr>
        <w:t>說明。期能提供</w:t>
      </w:r>
      <w:r w:rsidR="008A134F" w:rsidRPr="00DD6424">
        <w:rPr>
          <w:rFonts w:eastAsia="標楷體" w:hAnsi="標楷體" w:hint="eastAsia"/>
          <w:color w:val="FF0000"/>
          <w:sz w:val="26"/>
          <w:szCs w:val="26"/>
        </w:rPr>
        <w:t>有需求學校充分資訊</w:t>
      </w:r>
      <w:r w:rsidR="008A134F" w:rsidRPr="00DD6424">
        <w:rPr>
          <w:rFonts w:eastAsia="標楷體" w:hAnsi="標楷體" w:hint="eastAsia"/>
          <w:sz w:val="26"/>
          <w:szCs w:val="26"/>
        </w:rPr>
        <w:t>並給予協助，進而提高改善運動場地環境之辦理績效</w:t>
      </w:r>
      <w:r w:rsidRPr="00DD6424">
        <w:rPr>
          <w:rFonts w:eastAsia="標楷體" w:hAnsi="標楷體" w:hint="eastAsia"/>
          <w:sz w:val="26"/>
          <w:szCs w:val="26"/>
        </w:rPr>
        <w:t>。</w:t>
      </w:r>
    </w:p>
    <w:p w:rsidR="004759FD" w:rsidRPr="00130142" w:rsidRDefault="004759FD" w:rsidP="004759FD">
      <w:pPr>
        <w:numPr>
          <w:ilvl w:val="0"/>
          <w:numId w:val="20"/>
        </w:numPr>
        <w:tabs>
          <w:tab w:val="num" w:pos="600"/>
        </w:tabs>
        <w:spacing w:line="520" w:lineRule="exact"/>
        <w:ind w:left="600" w:hanging="600"/>
        <w:jc w:val="both"/>
        <w:rPr>
          <w:rFonts w:eastAsia="標楷體" w:hAnsi="標楷體"/>
          <w:sz w:val="26"/>
          <w:szCs w:val="26"/>
        </w:rPr>
      </w:pPr>
      <w:r>
        <w:rPr>
          <w:rFonts w:eastAsia="標楷體" w:hAnsi="標楷體" w:hint="eastAsia"/>
          <w:sz w:val="26"/>
          <w:szCs w:val="26"/>
        </w:rPr>
        <w:t>主辦</w:t>
      </w:r>
      <w:r w:rsidRPr="00130142">
        <w:rPr>
          <w:rFonts w:eastAsia="標楷體" w:hAnsi="標楷體" w:hint="eastAsia"/>
          <w:sz w:val="26"/>
          <w:szCs w:val="26"/>
        </w:rPr>
        <w:t>單位</w:t>
      </w:r>
      <w:r w:rsidRPr="00130142">
        <w:rPr>
          <w:rFonts w:eastAsia="標楷體" w:hAnsi="標楷體"/>
          <w:sz w:val="26"/>
          <w:szCs w:val="26"/>
        </w:rPr>
        <w:t>：</w:t>
      </w:r>
      <w:r w:rsidRPr="00130142">
        <w:rPr>
          <w:rFonts w:eastAsia="標楷體" w:hAnsi="標楷體" w:hint="eastAsia"/>
          <w:sz w:val="26"/>
          <w:szCs w:val="26"/>
        </w:rPr>
        <w:t>教育部體育署</w:t>
      </w:r>
    </w:p>
    <w:p w:rsidR="004759FD" w:rsidRPr="00130142" w:rsidRDefault="004759FD" w:rsidP="004759FD">
      <w:pPr>
        <w:numPr>
          <w:ilvl w:val="0"/>
          <w:numId w:val="20"/>
        </w:numPr>
        <w:tabs>
          <w:tab w:val="num" w:pos="600"/>
        </w:tabs>
        <w:spacing w:line="520" w:lineRule="exact"/>
        <w:ind w:left="600" w:hanging="600"/>
        <w:jc w:val="both"/>
        <w:rPr>
          <w:rFonts w:eastAsia="標楷體" w:hAnsi="標楷體"/>
          <w:sz w:val="26"/>
          <w:szCs w:val="26"/>
        </w:rPr>
      </w:pPr>
      <w:r>
        <w:rPr>
          <w:rFonts w:eastAsia="標楷體" w:hAnsi="標楷體" w:hint="eastAsia"/>
          <w:sz w:val="26"/>
          <w:szCs w:val="26"/>
        </w:rPr>
        <w:t>承辦</w:t>
      </w:r>
      <w:r w:rsidRPr="00130142">
        <w:rPr>
          <w:rFonts w:eastAsia="標楷體" w:hAnsi="標楷體" w:hint="eastAsia"/>
          <w:sz w:val="26"/>
          <w:szCs w:val="26"/>
        </w:rPr>
        <w:t>單位</w:t>
      </w:r>
      <w:r w:rsidRPr="00130142">
        <w:rPr>
          <w:rFonts w:eastAsia="標楷體" w:hAnsi="標楷體"/>
          <w:sz w:val="26"/>
          <w:szCs w:val="26"/>
        </w:rPr>
        <w:t>：</w:t>
      </w:r>
      <w:r w:rsidRPr="00130142">
        <w:rPr>
          <w:rFonts w:eastAsia="標楷體" w:hAnsi="標楷體" w:hint="eastAsia"/>
          <w:sz w:val="26"/>
          <w:szCs w:val="26"/>
        </w:rPr>
        <w:t>臺灣體育運動管理學會</w:t>
      </w:r>
      <w:r w:rsidRPr="00130142">
        <w:rPr>
          <w:rFonts w:eastAsia="標楷體" w:hAnsi="標楷體" w:hint="eastAsia"/>
          <w:sz w:val="26"/>
          <w:szCs w:val="26"/>
        </w:rPr>
        <w:t>(</w:t>
      </w:r>
      <w:r w:rsidRPr="00130142">
        <w:rPr>
          <w:rFonts w:eastAsia="標楷體" w:hAnsi="標楷體" w:hint="eastAsia"/>
          <w:sz w:val="26"/>
          <w:szCs w:val="26"/>
        </w:rPr>
        <w:t>以下簡稱本會</w:t>
      </w:r>
      <w:r w:rsidRPr="00130142">
        <w:rPr>
          <w:rFonts w:eastAsia="標楷體" w:hAnsi="標楷體" w:hint="eastAsia"/>
          <w:sz w:val="26"/>
          <w:szCs w:val="26"/>
        </w:rPr>
        <w:t>)</w:t>
      </w:r>
    </w:p>
    <w:p w:rsidR="004759FD" w:rsidRPr="00130142" w:rsidRDefault="004759FD" w:rsidP="004759FD">
      <w:pPr>
        <w:numPr>
          <w:ilvl w:val="0"/>
          <w:numId w:val="20"/>
        </w:numPr>
        <w:tabs>
          <w:tab w:val="num" w:pos="600"/>
        </w:tabs>
        <w:spacing w:line="520" w:lineRule="exact"/>
        <w:ind w:left="600" w:hanging="600"/>
        <w:jc w:val="both"/>
        <w:rPr>
          <w:rFonts w:eastAsia="標楷體" w:hAnsi="標楷體"/>
          <w:sz w:val="26"/>
          <w:szCs w:val="26"/>
        </w:rPr>
      </w:pPr>
      <w:r w:rsidRPr="00130142">
        <w:rPr>
          <w:rFonts w:eastAsia="標楷體" w:hAnsi="標楷體" w:hint="eastAsia"/>
          <w:sz w:val="26"/>
          <w:szCs w:val="26"/>
        </w:rPr>
        <w:t>研習時間：報名人數限</w:t>
      </w:r>
      <w:r w:rsidRPr="00130142">
        <w:rPr>
          <w:rFonts w:eastAsia="標楷體" w:hAnsi="標楷體" w:hint="eastAsia"/>
          <w:sz w:val="26"/>
          <w:szCs w:val="26"/>
        </w:rPr>
        <w:t>100</w:t>
      </w:r>
      <w:r w:rsidRPr="00130142">
        <w:rPr>
          <w:rFonts w:eastAsia="標楷體" w:hAnsi="標楷體" w:hint="eastAsia"/>
          <w:sz w:val="26"/>
          <w:szCs w:val="26"/>
        </w:rPr>
        <w:t>人</w:t>
      </w:r>
    </w:p>
    <w:p w:rsidR="004759FD" w:rsidRPr="00BB4B08" w:rsidRDefault="004759FD" w:rsidP="008E6514">
      <w:pPr>
        <w:spacing w:line="520" w:lineRule="exact"/>
        <w:ind w:left="1320"/>
        <w:jc w:val="both"/>
        <w:rPr>
          <w:rFonts w:eastAsia="標楷體" w:hAnsi="標楷體"/>
          <w:sz w:val="26"/>
          <w:szCs w:val="26"/>
        </w:rPr>
      </w:pPr>
      <w:r w:rsidRPr="00BB4B08">
        <w:rPr>
          <w:rFonts w:eastAsia="標楷體" w:hAnsi="標楷體" w:hint="eastAsia"/>
          <w:sz w:val="26"/>
          <w:szCs w:val="26"/>
        </w:rPr>
        <w:t>民國</w:t>
      </w:r>
      <w:r w:rsidRPr="00BB4B08">
        <w:rPr>
          <w:rFonts w:eastAsia="標楷體" w:hAnsi="標楷體" w:hint="eastAsia"/>
          <w:sz w:val="26"/>
          <w:szCs w:val="26"/>
        </w:rPr>
        <w:t>107</w:t>
      </w:r>
      <w:r w:rsidRPr="00BB4B08">
        <w:rPr>
          <w:rFonts w:eastAsia="標楷體" w:hAnsi="標楷體" w:hint="eastAsia"/>
          <w:sz w:val="26"/>
          <w:szCs w:val="26"/>
        </w:rPr>
        <w:t>年</w:t>
      </w:r>
      <w:r w:rsidR="001F7A7A">
        <w:rPr>
          <w:rFonts w:eastAsia="標楷體" w:hAnsi="標楷體" w:hint="eastAsia"/>
          <w:sz w:val="26"/>
          <w:szCs w:val="26"/>
        </w:rPr>
        <w:t>7</w:t>
      </w:r>
      <w:r w:rsidRPr="00BB4B08">
        <w:rPr>
          <w:rFonts w:eastAsia="標楷體" w:hAnsi="標楷體" w:hint="eastAsia"/>
          <w:sz w:val="26"/>
          <w:szCs w:val="26"/>
        </w:rPr>
        <w:t>月</w:t>
      </w:r>
      <w:r w:rsidR="001F7A7A">
        <w:rPr>
          <w:rFonts w:eastAsia="標楷體" w:hAnsi="標楷體" w:hint="eastAsia"/>
          <w:sz w:val="26"/>
          <w:szCs w:val="26"/>
        </w:rPr>
        <w:t>9</w:t>
      </w:r>
      <w:r w:rsidR="007C043A" w:rsidRPr="00BB4B08">
        <w:rPr>
          <w:rFonts w:eastAsia="標楷體" w:hAnsi="標楷體" w:hint="eastAsia"/>
          <w:sz w:val="26"/>
          <w:szCs w:val="26"/>
        </w:rPr>
        <w:t>日（</w:t>
      </w:r>
      <w:r w:rsidR="001F7A7A">
        <w:rPr>
          <w:rFonts w:eastAsia="標楷體" w:hAnsi="標楷體" w:hint="eastAsia"/>
          <w:sz w:val="26"/>
          <w:szCs w:val="26"/>
        </w:rPr>
        <w:t>一</w:t>
      </w:r>
      <w:bookmarkStart w:id="0" w:name="_GoBack"/>
      <w:bookmarkEnd w:id="0"/>
      <w:r w:rsidRPr="00BB4B08">
        <w:rPr>
          <w:rFonts w:eastAsia="標楷體" w:hAnsi="標楷體" w:hint="eastAsia"/>
          <w:sz w:val="26"/>
          <w:szCs w:val="26"/>
        </w:rPr>
        <w:t>）</w:t>
      </w:r>
    </w:p>
    <w:p w:rsidR="004759FD" w:rsidRPr="00BB4B08" w:rsidRDefault="004759FD" w:rsidP="004759FD">
      <w:pPr>
        <w:numPr>
          <w:ilvl w:val="0"/>
          <w:numId w:val="20"/>
        </w:numPr>
        <w:tabs>
          <w:tab w:val="num" w:pos="600"/>
        </w:tabs>
        <w:spacing w:line="520" w:lineRule="exact"/>
        <w:ind w:left="600" w:hanging="600"/>
        <w:jc w:val="both"/>
        <w:rPr>
          <w:rFonts w:eastAsia="標楷體" w:hAnsi="標楷體"/>
          <w:sz w:val="26"/>
          <w:szCs w:val="26"/>
        </w:rPr>
      </w:pPr>
      <w:r w:rsidRPr="00BB4B08">
        <w:rPr>
          <w:rFonts w:eastAsia="標楷體" w:hAnsi="標楷體" w:hint="eastAsia"/>
          <w:sz w:val="26"/>
          <w:szCs w:val="26"/>
        </w:rPr>
        <w:t>研習</w:t>
      </w:r>
      <w:r w:rsidRPr="00BB4B08">
        <w:rPr>
          <w:rFonts w:eastAsia="標楷體" w:hAnsi="標楷體"/>
          <w:sz w:val="26"/>
          <w:szCs w:val="26"/>
        </w:rPr>
        <w:t>地點：</w:t>
      </w:r>
    </w:p>
    <w:p w:rsidR="004759FD" w:rsidRPr="00BB4B08" w:rsidRDefault="001F4A94" w:rsidP="008E6514">
      <w:pPr>
        <w:spacing w:line="520" w:lineRule="exact"/>
        <w:ind w:left="1320"/>
        <w:jc w:val="both"/>
        <w:rPr>
          <w:rFonts w:eastAsia="標楷體" w:hAnsi="標楷體"/>
          <w:sz w:val="26"/>
          <w:szCs w:val="26"/>
        </w:rPr>
      </w:pPr>
      <w:r w:rsidRPr="00BB4B08">
        <w:rPr>
          <w:rFonts w:eastAsia="標楷體" w:hAnsi="標楷體" w:hint="eastAsia"/>
          <w:sz w:val="26"/>
          <w:szCs w:val="26"/>
        </w:rPr>
        <w:t>國立</w:t>
      </w:r>
      <w:r w:rsidR="004759FD" w:rsidRPr="00BB4B08">
        <w:rPr>
          <w:rFonts w:eastAsia="標楷體" w:hAnsi="標楷體" w:hint="eastAsia"/>
          <w:sz w:val="26"/>
          <w:szCs w:val="26"/>
        </w:rPr>
        <w:t>科工館</w:t>
      </w:r>
      <w:r w:rsidR="004759FD" w:rsidRPr="00BB4B08">
        <w:rPr>
          <w:rFonts w:eastAsia="標楷體" w:hAnsi="標楷體" w:hint="eastAsia"/>
          <w:sz w:val="26"/>
          <w:szCs w:val="26"/>
        </w:rPr>
        <w:t>-</w:t>
      </w:r>
      <w:r w:rsidR="004759FD" w:rsidRPr="00BB4B08">
        <w:rPr>
          <w:rFonts w:eastAsia="標楷體" w:hAnsi="標楷體" w:hint="eastAsia"/>
          <w:sz w:val="26"/>
          <w:szCs w:val="26"/>
        </w:rPr>
        <w:t>南館</w:t>
      </w:r>
      <w:r w:rsidR="004759FD" w:rsidRPr="00BB4B08">
        <w:rPr>
          <w:rFonts w:eastAsia="標楷體" w:hAnsi="標楷體" w:hint="eastAsia"/>
          <w:sz w:val="26"/>
          <w:szCs w:val="26"/>
        </w:rPr>
        <w:t>S103</w:t>
      </w:r>
      <w:r w:rsidR="004759FD" w:rsidRPr="00BB4B08">
        <w:rPr>
          <w:rFonts w:eastAsia="標楷體" w:hAnsi="標楷體" w:hint="eastAsia"/>
          <w:sz w:val="26"/>
          <w:szCs w:val="26"/>
        </w:rPr>
        <w:t>教室</w:t>
      </w:r>
      <w:r w:rsidR="004759FD" w:rsidRPr="00BB4B08">
        <w:rPr>
          <w:rFonts w:eastAsia="標楷體" w:hAnsi="標楷體" w:hint="eastAsia"/>
          <w:sz w:val="26"/>
          <w:szCs w:val="26"/>
        </w:rPr>
        <w:t>(</w:t>
      </w:r>
      <w:r w:rsidR="004759FD" w:rsidRPr="00BB4B08">
        <w:rPr>
          <w:rFonts w:eastAsia="標楷體" w:hAnsi="標楷體" w:hint="eastAsia"/>
          <w:sz w:val="26"/>
          <w:szCs w:val="26"/>
        </w:rPr>
        <w:t>高雄市三民區九如一路</w:t>
      </w:r>
      <w:r w:rsidR="004759FD" w:rsidRPr="00BB4B08">
        <w:rPr>
          <w:rFonts w:eastAsia="標楷體" w:hAnsi="標楷體" w:hint="eastAsia"/>
          <w:sz w:val="26"/>
          <w:szCs w:val="26"/>
        </w:rPr>
        <w:t xml:space="preserve">797 </w:t>
      </w:r>
      <w:r w:rsidR="004759FD" w:rsidRPr="00BB4B08">
        <w:rPr>
          <w:rFonts w:eastAsia="標楷體" w:hAnsi="標楷體" w:hint="eastAsia"/>
          <w:sz w:val="26"/>
          <w:szCs w:val="26"/>
        </w:rPr>
        <w:t>號</w:t>
      </w:r>
      <w:r w:rsidR="004759FD" w:rsidRPr="00BB4B08">
        <w:rPr>
          <w:rFonts w:eastAsia="標楷體" w:hAnsi="標楷體" w:hint="eastAsia"/>
          <w:sz w:val="26"/>
          <w:szCs w:val="26"/>
        </w:rPr>
        <w:t>)</w:t>
      </w:r>
    </w:p>
    <w:p w:rsidR="004759FD" w:rsidRPr="00130142" w:rsidRDefault="004759FD" w:rsidP="004759FD">
      <w:pPr>
        <w:numPr>
          <w:ilvl w:val="0"/>
          <w:numId w:val="20"/>
        </w:numPr>
        <w:tabs>
          <w:tab w:val="num" w:pos="600"/>
        </w:tabs>
        <w:spacing w:line="520" w:lineRule="exact"/>
        <w:ind w:left="600" w:hanging="600"/>
        <w:jc w:val="both"/>
        <w:rPr>
          <w:rFonts w:eastAsia="標楷體" w:hAnsi="標楷體"/>
          <w:sz w:val="26"/>
          <w:szCs w:val="26"/>
        </w:rPr>
      </w:pPr>
      <w:r w:rsidRPr="00130142">
        <w:rPr>
          <w:rFonts w:eastAsia="標楷體" w:hAnsi="標楷體"/>
          <w:sz w:val="26"/>
          <w:szCs w:val="26"/>
        </w:rPr>
        <w:t>研</w:t>
      </w:r>
      <w:r w:rsidRPr="00130142">
        <w:rPr>
          <w:rFonts w:eastAsia="標楷體" w:hAnsi="標楷體" w:hint="eastAsia"/>
          <w:sz w:val="26"/>
          <w:szCs w:val="26"/>
        </w:rPr>
        <w:t>習內容</w:t>
      </w:r>
      <w:r w:rsidRPr="00130142">
        <w:rPr>
          <w:rFonts w:eastAsia="標楷體" w:hAnsi="標楷體"/>
          <w:sz w:val="26"/>
          <w:szCs w:val="26"/>
        </w:rPr>
        <w:t>：</w:t>
      </w:r>
    </w:p>
    <w:p w:rsidR="004759FD" w:rsidRPr="001F4A94" w:rsidRDefault="008A134F" w:rsidP="004759FD">
      <w:pPr>
        <w:spacing w:line="520" w:lineRule="exact"/>
        <w:ind w:left="601" w:firstLineChars="200" w:firstLine="520"/>
        <w:jc w:val="both"/>
        <w:rPr>
          <w:rFonts w:eastAsia="標楷體" w:hAnsi="標楷體"/>
          <w:sz w:val="26"/>
          <w:szCs w:val="26"/>
        </w:rPr>
      </w:pPr>
      <w:r w:rsidRPr="001F4A94">
        <w:rPr>
          <w:rFonts w:eastAsia="標楷體" w:hAnsi="標楷體" w:hint="eastAsia"/>
          <w:sz w:val="26"/>
          <w:szCs w:val="26"/>
        </w:rPr>
        <w:t>本</w:t>
      </w:r>
      <w:r w:rsidR="00DD6424" w:rsidRPr="00DD6424">
        <w:rPr>
          <w:rFonts w:eastAsia="標楷體" w:hAnsi="標楷體" w:hint="eastAsia"/>
          <w:color w:val="FF0000"/>
          <w:sz w:val="26"/>
          <w:szCs w:val="26"/>
        </w:rPr>
        <w:t>說明</w:t>
      </w:r>
      <w:r w:rsidRPr="00DD6424">
        <w:rPr>
          <w:rFonts w:eastAsia="標楷體" w:hAnsi="標楷體" w:hint="eastAsia"/>
          <w:color w:val="FF0000"/>
          <w:sz w:val="26"/>
          <w:szCs w:val="26"/>
        </w:rPr>
        <w:t>會</w:t>
      </w:r>
      <w:r w:rsidRPr="001F4A94">
        <w:rPr>
          <w:rFonts w:eastAsia="標楷體" w:hAnsi="標楷體" w:hint="eastAsia"/>
          <w:sz w:val="26"/>
          <w:szCs w:val="26"/>
        </w:rPr>
        <w:t>主要</w:t>
      </w:r>
      <w:proofErr w:type="gramStart"/>
      <w:r w:rsidRPr="001F4A94">
        <w:rPr>
          <w:rFonts w:eastAsia="標楷體" w:hAnsi="標楷體" w:hint="eastAsia"/>
          <w:sz w:val="26"/>
          <w:szCs w:val="26"/>
        </w:rPr>
        <w:t>說明新整建</w:t>
      </w:r>
      <w:proofErr w:type="gramEnd"/>
      <w:r w:rsidRPr="001F4A94">
        <w:rPr>
          <w:rFonts w:eastAsia="標楷體" w:hAnsi="標楷體" w:hint="eastAsia"/>
          <w:sz w:val="26"/>
          <w:szCs w:val="26"/>
        </w:rPr>
        <w:t>運動場地</w:t>
      </w:r>
      <w:r w:rsidR="001F4A94" w:rsidRPr="001F4A94">
        <w:rPr>
          <w:rFonts w:eastAsia="標楷體" w:hAnsi="標楷體" w:hint="eastAsia"/>
          <w:sz w:val="26"/>
          <w:szCs w:val="26"/>
        </w:rPr>
        <w:t>的經費</w:t>
      </w:r>
      <w:r w:rsidRPr="001F4A94">
        <w:rPr>
          <w:rFonts w:eastAsia="標楷體" w:hAnsi="標楷體" w:hint="eastAsia"/>
          <w:sz w:val="26"/>
          <w:szCs w:val="26"/>
        </w:rPr>
        <w:t>估算原則</w:t>
      </w:r>
      <w:r w:rsidR="00A47B8C">
        <w:rPr>
          <w:rFonts w:eastAsia="標楷體" w:hAnsi="標楷體" w:hint="eastAsia"/>
          <w:sz w:val="26"/>
          <w:szCs w:val="26"/>
        </w:rPr>
        <w:t>，以及學校運動場地相關的法規</w:t>
      </w:r>
      <w:r w:rsidR="000D123C">
        <w:rPr>
          <w:rFonts w:eastAsia="標楷體" w:hAnsi="標楷體" w:hint="eastAsia"/>
          <w:sz w:val="26"/>
          <w:szCs w:val="26"/>
        </w:rPr>
        <w:t>議題</w:t>
      </w:r>
      <w:r w:rsidR="004759FD" w:rsidRPr="001F4A94">
        <w:rPr>
          <w:rFonts w:eastAsia="標楷體" w:hAnsi="標楷體" w:hint="eastAsia"/>
          <w:sz w:val="26"/>
          <w:szCs w:val="26"/>
        </w:rPr>
        <w:t>，。</w:t>
      </w:r>
    </w:p>
    <w:p w:rsidR="004759FD" w:rsidRPr="00130142" w:rsidRDefault="004759FD" w:rsidP="004759FD">
      <w:pPr>
        <w:numPr>
          <w:ilvl w:val="0"/>
          <w:numId w:val="20"/>
        </w:numPr>
        <w:tabs>
          <w:tab w:val="num" w:pos="600"/>
        </w:tabs>
        <w:spacing w:line="520" w:lineRule="exact"/>
        <w:ind w:left="600" w:hanging="600"/>
        <w:jc w:val="both"/>
        <w:rPr>
          <w:rFonts w:eastAsia="標楷體" w:hAnsi="標楷體"/>
          <w:sz w:val="26"/>
          <w:szCs w:val="26"/>
        </w:rPr>
      </w:pPr>
      <w:r w:rsidRPr="00130142">
        <w:rPr>
          <w:rFonts w:eastAsia="標楷體" w:hAnsi="標楷體" w:hint="eastAsia"/>
          <w:sz w:val="26"/>
          <w:szCs w:val="26"/>
        </w:rPr>
        <w:t>參加對象</w:t>
      </w:r>
      <w:r w:rsidRPr="00130142">
        <w:rPr>
          <w:rFonts w:eastAsia="標楷體" w:hAnsi="標楷體"/>
          <w:sz w:val="26"/>
          <w:szCs w:val="26"/>
        </w:rPr>
        <w:t>：</w:t>
      </w:r>
    </w:p>
    <w:p w:rsidR="008A134F" w:rsidRDefault="004759FD" w:rsidP="008A134F">
      <w:pPr>
        <w:pStyle w:val="a3"/>
        <w:numPr>
          <w:ilvl w:val="1"/>
          <w:numId w:val="23"/>
        </w:numPr>
        <w:spacing w:line="520" w:lineRule="exact"/>
        <w:ind w:leftChars="0" w:left="1276" w:hanging="709"/>
        <w:jc w:val="both"/>
        <w:rPr>
          <w:rFonts w:eastAsia="標楷體" w:hAnsi="標楷體"/>
          <w:color w:val="000000" w:themeColor="text1"/>
          <w:sz w:val="26"/>
          <w:szCs w:val="26"/>
        </w:rPr>
      </w:pPr>
      <w:r w:rsidRPr="008A134F">
        <w:rPr>
          <w:rFonts w:eastAsia="標楷體" w:hAnsi="標楷體" w:hint="eastAsia"/>
          <w:color w:val="000000" w:themeColor="text1"/>
          <w:sz w:val="26"/>
          <w:szCs w:val="26"/>
        </w:rPr>
        <w:t>各直轄市、縣（市）政府業務承辦人。</w:t>
      </w:r>
    </w:p>
    <w:p w:rsidR="008A134F" w:rsidRDefault="008A134F" w:rsidP="008A134F">
      <w:pPr>
        <w:pStyle w:val="a3"/>
        <w:numPr>
          <w:ilvl w:val="1"/>
          <w:numId w:val="23"/>
        </w:numPr>
        <w:spacing w:line="520" w:lineRule="exact"/>
        <w:ind w:leftChars="0" w:left="1276" w:hanging="709"/>
        <w:jc w:val="both"/>
        <w:rPr>
          <w:rFonts w:eastAsia="標楷體" w:hAnsi="標楷體"/>
          <w:color w:val="000000" w:themeColor="text1"/>
          <w:sz w:val="26"/>
          <w:szCs w:val="26"/>
        </w:rPr>
      </w:pPr>
      <w:r w:rsidRPr="008A134F">
        <w:rPr>
          <w:rFonts w:eastAsia="標楷體" w:hAnsi="標楷體" w:hint="eastAsia"/>
          <w:color w:val="000000" w:themeColor="text1"/>
          <w:sz w:val="26"/>
          <w:szCs w:val="26"/>
        </w:rPr>
        <w:t>由各直轄市、縣（市）政府指派之學校</w:t>
      </w:r>
      <w:r w:rsidR="004759FD" w:rsidRPr="008A134F">
        <w:rPr>
          <w:rFonts w:eastAsia="標楷體" w:hAnsi="標楷體" w:hint="eastAsia"/>
          <w:color w:val="000000" w:themeColor="text1"/>
          <w:sz w:val="26"/>
          <w:szCs w:val="26"/>
        </w:rPr>
        <w:t>。</w:t>
      </w:r>
    </w:p>
    <w:p w:rsidR="000952A9" w:rsidRPr="000952A9" w:rsidRDefault="000952A9" w:rsidP="008A134F">
      <w:pPr>
        <w:pStyle w:val="a3"/>
        <w:numPr>
          <w:ilvl w:val="1"/>
          <w:numId w:val="23"/>
        </w:numPr>
        <w:spacing w:line="520" w:lineRule="exact"/>
        <w:ind w:leftChars="0" w:left="1276" w:hanging="709"/>
        <w:jc w:val="both"/>
        <w:rPr>
          <w:rFonts w:eastAsia="標楷體" w:hAnsi="標楷體"/>
          <w:color w:val="000000" w:themeColor="text1"/>
          <w:sz w:val="26"/>
          <w:szCs w:val="26"/>
          <w:highlight w:val="yellow"/>
        </w:rPr>
      </w:pPr>
      <w:r w:rsidRPr="000952A9">
        <w:rPr>
          <w:rFonts w:eastAsia="標楷體" w:hAnsi="標楷體" w:hint="eastAsia"/>
          <w:color w:val="000000" w:themeColor="text1"/>
          <w:sz w:val="26"/>
          <w:szCs w:val="26"/>
          <w:highlight w:val="yellow"/>
        </w:rPr>
        <w:t>本說明會</w:t>
      </w:r>
      <w:r w:rsidRPr="000952A9">
        <w:rPr>
          <w:rFonts w:eastAsia="標楷體" w:hAnsi="標楷體" w:hint="eastAsia"/>
          <w:b/>
          <w:color w:val="000000" w:themeColor="text1"/>
          <w:sz w:val="26"/>
          <w:szCs w:val="26"/>
          <w:highlight w:val="yellow"/>
        </w:rPr>
        <w:t>國立學校</w:t>
      </w:r>
      <w:r w:rsidRPr="000952A9">
        <w:rPr>
          <w:rFonts w:eastAsia="標楷體" w:hAnsi="標楷體" w:hint="eastAsia"/>
          <w:color w:val="000000" w:themeColor="text1"/>
          <w:sz w:val="26"/>
          <w:szCs w:val="26"/>
          <w:highlight w:val="yellow"/>
        </w:rPr>
        <w:t>報名名額，場次限</w:t>
      </w:r>
      <w:r w:rsidRPr="000952A9">
        <w:rPr>
          <w:rFonts w:eastAsia="標楷體" w:hAnsi="標楷體" w:hint="eastAsia"/>
          <w:color w:val="000000" w:themeColor="text1"/>
          <w:sz w:val="26"/>
          <w:szCs w:val="26"/>
          <w:highlight w:val="yellow"/>
        </w:rPr>
        <w:t>18</w:t>
      </w:r>
      <w:r w:rsidRPr="000952A9">
        <w:rPr>
          <w:rFonts w:eastAsia="標楷體" w:hAnsi="標楷體" w:hint="eastAsia"/>
          <w:color w:val="000000" w:themeColor="text1"/>
          <w:sz w:val="26"/>
          <w:szCs w:val="26"/>
          <w:highlight w:val="yellow"/>
        </w:rPr>
        <w:t>校報名，報名額滿為止</w:t>
      </w:r>
      <w:r w:rsidRPr="000952A9">
        <w:rPr>
          <w:rFonts w:eastAsia="標楷體" w:hAnsi="標楷體" w:hint="eastAsia"/>
          <w:color w:val="000000" w:themeColor="text1"/>
          <w:sz w:val="26"/>
          <w:szCs w:val="26"/>
          <w:highlight w:val="yellow"/>
        </w:rPr>
        <w:t>(</w:t>
      </w:r>
      <w:proofErr w:type="gramStart"/>
      <w:r w:rsidRPr="000952A9">
        <w:rPr>
          <w:rFonts w:eastAsia="標楷體" w:hAnsi="標楷體" w:hint="eastAsia"/>
          <w:color w:val="000000" w:themeColor="text1"/>
          <w:sz w:val="26"/>
          <w:szCs w:val="26"/>
          <w:highlight w:val="yellow"/>
        </w:rPr>
        <w:t>每校僅限</w:t>
      </w:r>
      <w:proofErr w:type="gramEnd"/>
      <w:r w:rsidRPr="000952A9">
        <w:rPr>
          <w:rFonts w:eastAsia="標楷體" w:hAnsi="標楷體" w:hint="eastAsia"/>
          <w:color w:val="000000" w:themeColor="text1"/>
          <w:sz w:val="26"/>
          <w:szCs w:val="26"/>
          <w:highlight w:val="yellow"/>
        </w:rPr>
        <w:t>一位人員參加</w:t>
      </w:r>
      <w:r w:rsidRPr="000952A9">
        <w:rPr>
          <w:rFonts w:eastAsia="標楷體" w:hAnsi="標楷體" w:hint="eastAsia"/>
          <w:color w:val="000000" w:themeColor="text1"/>
          <w:sz w:val="26"/>
          <w:szCs w:val="26"/>
          <w:highlight w:val="yellow"/>
        </w:rPr>
        <w:t>)</w:t>
      </w:r>
      <w:r w:rsidRPr="000952A9">
        <w:rPr>
          <w:rFonts w:eastAsia="標楷體" w:hAnsi="標楷體" w:hint="eastAsia"/>
          <w:color w:val="000000" w:themeColor="text1"/>
          <w:sz w:val="26"/>
          <w:szCs w:val="26"/>
          <w:highlight w:val="yellow"/>
        </w:rPr>
        <w:t>。</w:t>
      </w:r>
    </w:p>
    <w:p w:rsidR="004759FD" w:rsidRPr="008A134F" w:rsidRDefault="004759FD" w:rsidP="008A134F">
      <w:pPr>
        <w:pStyle w:val="a3"/>
        <w:numPr>
          <w:ilvl w:val="1"/>
          <w:numId w:val="23"/>
        </w:numPr>
        <w:spacing w:line="520" w:lineRule="exact"/>
        <w:ind w:leftChars="0" w:left="1276" w:hanging="709"/>
        <w:jc w:val="both"/>
        <w:rPr>
          <w:rFonts w:eastAsia="標楷體" w:hAnsi="標楷體"/>
          <w:color w:val="000000" w:themeColor="text1"/>
          <w:sz w:val="26"/>
          <w:szCs w:val="26"/>
        </w:rPr>
      </w:pPr>
      <w:r w:rsidRPr="008A134F">
        <w:rPr>
          <w:rFonts w:eastAsia="標楷體" w:hAnsi="標楷體" w:hint="eastAsia"/>
          <w:color w:val="000000" w:themeColor="text1"/>
          <w:sz w:val="26"/>
          <w:szCs w:val="26"/>
        </w:rPr>
        <w:t>請參照分區表選擇研習會場次，研習會分區表</w:t>
      </w:r>
      <w:r w:rsidR="008A134F" w:rsidRPr="008A134F">
        <w:rPr>
          <w:rFonts w:eastAsia="標楷體" w:hAnsi="標楷體" w:hint="eastAsia"/>
          <w:color w:val="000000" w:themeColor="text1"/>
          <w:sz w:val="26"/>
          <w:szCs w:val="26"/>
        </w:rPr>
        <w:t>及各縣市指派數量</w:t>
      </w:r>
      <w:r w:rsidRPr="008A134F">
        <w:rPr>
          <w:rFonts w:eastAsia="標楷體" w:hAnsi="標楷體" w:hint="eastAsia"/>
          <w:color w:val="000000" w:themeColor="text1"/>
          <w:sz w:val="26"/>
          <w:szCs w:val="26"/>
        </w:rPr>
        <w:t>如附件二所示。</w:t>
      </w:r>
    </w:p>
    <w:p w:rsidR="004759FD" w:rsidRPr="00130142" w:rsidRDefault="004759FD" w:rsidP="004759FD">
      <w:pPr>
        <w:spacing w:line="520" w:lineRule="exact"/>
        <w:jc w:val="both"/>
        <w:rPr>
          <w:rFonts w:eastAsia="標楷體" w:hAnsi="標楷體"/>
          <w:sz w:val="26"/>
          <w:szCs w:val="26"/>
        </w:rPr>
      </w:pPr>
      <w:r w:rsidRPr="00130142">
        <w:rPr>
          <w:rFonts w:eastAsia="標楷體" w:hAnsi="標楷體" w:hint="eastAsia"/>
          <w:sz w:val="26"/>
          <w:szCs w:val="26"/>
        </w:rPr>
        <w:t>玖、</w:t>
      </w:r>
      <w:r w:rsidRPr="00130142">
        <w:rPr>
          <w:rFonts w:eastAsia="標楷體" w:hAnsi="標楷體"/>
          <w:sz w:val="26"/>
          <w:szCs w:val="26"/>
        </w:rPr>
        <w:t>報名</w:t>
      </w:r>
      <w:r w:rsidRPr="00130142">
        <w:rPr>
          <w:rFonts w:eastAsia="標楷體" w:hAnsi="標楷體" w:hint="eastAsia"/>
          <w:sz w:val="26"/>
          <w:szCs w:val="26"/>
        </w:rPr>
        <w:t>方式</w:t>
      </w:r>
      <w:r w:rsidRPr="00130142">
        <w:rPr>
          <w:rFonts w:eastAsia="標楷體" w:hAnsi="標楷體"/>
          <w:sz w:val="26"/>
          <w:szCs w:val="26"/>
        </w:rPr>
        <w:t>：</w:t>
      </w:r>
    </w:p>
    <w:p w:rsidR="004759FD" w:rsidRDefault="004759FD" w:rsidP="008A134F">
      <w:pPr>
        <w:pStyle w:val="a3"/>
        <w:numPr>
          <w:ilvl w:val="0"/>
          <w:numId w:val="25"/>
        </w:numPr>
        <w:spacing w:line="520" w:lineRule="exact"/>
        <w:ind w:leftChars="0" w:left="1276" w:hanging="709"/>
        <w:jc w:val="both"/>
        <w:rPr>
          <w:rFonts w:eastAsia="標楷體" w:hAnsi="標楷體"/>
          <w:sz w:val="26"/>
          <w:szCs w:val="26"/>
        </w:rPr>
      </w:pPr>
      <w:r w:rsidRPr="000952A9">
        <w:rPr>
          <w:rFonts w:eastAsia="標楷體" w:hAnsi="標楷體" w:hint="eastAsia"/>
          <w:sz w:val="26"/>
          <w:szCs w:val="26"/>
          <w:highlight w:val="yellow"/>
        </w:rPr>
        <w:t>一律</w:t>
      </w:r>
      <w:proofErr w:type="gramStart"/>
      <w:r w:rsidRPr="000952A9">
        <w:rPr>
          <w:rFonts w:eastAsia="標楷體" w:hAnsi="標楷體" w:hint="eastAsia"/>
          <w:sz w:val="26"/>
          <w:szCs w:val="26"/>
          <w:highlight w:val="yellow"/>
        </w:rPr>
        <w:t>採</w:t>
      </w:r>
      <w:r w:rsidRPr="000952A9">
        <w:rPr>
          <w:rFonts w:eastAsia="標楷體" w:hAnsi="標楷體" w:hint="eastAsia"/>
          <w:b/>
          <w:sz w:val="26"/>
          <w:szCs w:val="26"/>
          <w:highlight w:val="yellow"/>
          <w:u w:val="single"/>
        </w:rPr>
        <w:t>線上</w:t>
      </w:r>
      <w:proofErr w:type="gramEnd"/>
      <w:r w:rsidRPr="000952A9">
        <w:rPr>
          <w:rFonts w:eastAsia="標楷體" w:hAnsi="標楷體" w:hint="eastAsia"/>
          <w:b/>
          <w:sz w:val="26"/>
          <w:szCs w:val="26"/>
          <w:highlight w:val="yellow"/>
          <w:u w:val="single"/>
        </w:rPr>
        <w:t>報名</w:t>
      </w:r>
      <w:r w:rsidRPr="000952A9">
        <w:rPr>
          <w:rFonts w:eastAsia="標楷體" w:hAnsi="標楷體" w:hint="eastAsia"/>
          <w:sz w:val="26"/>
          <w:szCs w:val="26"/>
          <w:highlight w:val="yellow"/>
        </w:rPr>
        <w:t>，自即日起可至</w:t>
      </w:r>
      <w:r w:rsidR="008A134F" w:rsidRPr="000952A9">
        <w:rPr>
          <w:rFonts w:eastAsia="標楷體" w:hAnsi="標楷體" w:hint="eastAsia"/>
          <w:sz w:val="26"/>
          <w:szCs w:val="26"/>
          <w:highlight w:val="yellow"/>
        </w:rPr>
        <w:t>以下連結報名</w:t>
      </w:r>
      <w:r w:rsidR="000952A9" w:rsidRPr="000952A9">
        <w:rPr>
          <w:rFonts w:eastAsia="標楷體" w:hAnsi="標楷體" w:hint="eastAsia"/>
          <w:sz w:val="26"/>
          <w:szCs w:val="26"/>
          <w:highlight w:val="yellow"/>
        </w:rPr>
        <w:t>，</w:t>
      </w:r>
      <w:r w:rsidR="000952A9" w:rsidRPr="000952A9">
        <w:rPr>
          <w:rFonts w:eastAsia="標楷體" w:hAnsi="標楷體" w:hint="eastAsia"/>
          <w:color w:val="000000" w:themeColor="text1"/>
          <w:sz w:val="26"/>
          <w:szCs w:val="26"/>
          <w:highlight w:val="yellow"/>
        </w:rPr>
        <w:t>本說明會</w:t>
      </w:r>
      <w:r w:rsidR="000952A9" w:rsidRPr="000952A9">
        <w:rPr>
          <w:rFonts w:eastAsia="標楷體" w:hAnsi="標楷體" w:hint="eastAsia"/>
          <w:b/>
          <w:color w:val="000000" w:themeColor="text1"/>
          <w:sz w:val="26"/>
          <w:szCs w:val="26"/>
          <w:highlight w:val="yellow"/>
        </w:rPr>
        <w:t>國立學校</w:t>
      </w:r>
      <w:r w:rsidR="000952A9" w:rsidRPr="000952A9">
        <w:rPr>
          <w:rFonts w:eastAsia="標楷體" w:hAnsi="標楷體" w:hint="eastAsia"/>
          <w:color w:val="000000" w:themeColor="text1"/>
          <w:sz w:val="26"/>
          <w:szCs w:val="26"/>
          <w:highlight w:val="yellow"/>
        </w:rPr>
        <w:t>報名名額，限</w:t>
      </w:r>
      <w:r w:rsidR="000952A9" w:rsidRPr="000952A9">
        <w:rPr>
          <w:rFonts w:eastAsia="標楷體" w:hAnsi="標楷體" w:hint="eastAsia"/>
          <w:color w:val="000000" w:themeColor="text1"/>
          <w:sz w:val="26"/>
          <w:szCs w:val="26"/>
          <w:highlight w:val="yellow"/>
        </w:rPr>
        <w:t>18</w:t>
      </w:r>
      <w:r w:rsidR="000952A9" w:rsidRPr="000952A9">
        <w:rPr>
          <w:rFonts w:eastAsia="標楷體" w:hAnsi="標楷體" w:hint="eastAsia"/>
          <w:color w:val="000000" w:themeColor="text1"/>
          <w:sz w:val="26"/>
          <w:szCs w:val="26"/>
          <w:highlight w:val="yellow"/>
        </w:rPr>
        <w:t>校報名，報名額滿為止</w:t>
      </w:r>
      <w:r w:rsidR="000952A9" w:rsidRPr="000952A9">
        <w:rPr>
          <w:rFonts w:eastAsia="標楷體" w:hAnsi="標楷體" w:hint="eastAsia"/>
          <w:color w:val="000000" w:themeColor="text1"/>
          <w:sz w:val="26"/>
          <w:szCs w:val="26"/>
          <w:highlight w:val="yellow"/>
        </w:rPr>
        <w:t>(</w:t>
      </w:r>
      <w:proofErr w:type="gramStart"/>
      <w:r w:rsidR="000952A9" w:rsidRPr="000952A9">
        <w:rPr>
          <w:rFonts w:eastAsia="標楷體" w:hAnsi="標楷體" w:hint="eastAsia"/>
          <w:color w:val="000000" w:themeColor="text1"/>
          <w:sz w:val="26"/>
          <w:szCs w:val="26"/>
          <w:highlight w:val="yellow"/>
        </w:rPr>
        <w:t>每校僅限</w:t>
      </w:r>
      <w:proofErr w:type="gramEnd"/>
      <w:r w:rsidR="000952A9" w:rsidRPr="000952A9">
        <w:rPr>
          <w:rFonts w:eastAsia="標楷體" w:hAnsi="標楷體" w:hint="eastAsia"/>
          <w:color w:val="000000" w:themeColor="text1"/>
          <w:sz w:val="26"/>
          <w:szCs w:val="26"/>
          <w:highlight w:val="yellow"/>
        </w:rPr>
        <w:t>一位人員參加</w:t>
      </w:r>
      <w:r w:rsidR="000952A9" w:rsidRPr="000952A9">
        <w:rPr>
          <w:rFonts w:eastAsia="標楷體" w:hAnsi="標楷體" w:hint="eastAsia"/>
          <w:color w:val="000000" w:themeColor="text1"/>
          <w:sz w:val="26"/>
          <w:szCs w:val="26"/>
          <w:highlight w:val="yellow"/>
        </w:rPr>
        <w:t>)</w:t>
      </w:r>
      <w:r w:rsidRPr="000952A9">
        <w:rPr>
          <w:rFonts w:eastAsia="標楷體" w:hAnsi="標楷體" w:hint="eastAsia"/>
          <w:sz w:val="26"/>
          <w:szCs w:val="26"/>
          <w:highlight w:val="yellow"/>
        </w:rPr>
        <w:t>。</w:t>
      </w:r>
    </w:p>
    <w:p w:rsidR="006C0FD3" w:rsidRPr="006C0FD3" w:rsidRDefault="00AF05B5" w:rsidP="006C0FD3">
      <w:pPr>
        <w:pStyle w:val="a3"/>
        <w:spacing w:line="520" w:lineRule="exact"/>
        <w:ind w:leftChars="0" w:left="1276"/>
        <w:jc w:val="both"/>
        <w:rPr>
          <w:rFonts w:eastAsia="標楷體" w:hAnsi="標楷體"/>
          <w:sz w:val="26"/>
          <w:szCs w:val="26"/>
        </w:rPr>
      </w:pPr>
      <w:hyperlink r:id="rId9" w:history="1">
        <w:r w:rsidR="006C0FD3" w:rsidRPr="001716C8">
          <w:rPr>
            <w:rStyle w:val="ae"/>
            <w:rFonts w:eastAsia="標楷體" w:hAnsi="標楷體"/>
            <w:sz w:val="26"/>
            <w:szCs w:val="26"/>
          </w:rPr>
          <w:t>https://goo.gl/my17ot</w:t>
        </w:r>
      </w:hyperlink>
    </w:p>
    <w:p w:rsidR="006C0FD3" w:rsidRDefault="006C0FD3" w:rsidP="006C0FD3">
      <w:pPr>
        <w:pStyle w:val="a3"/>
        <w:spacing w:line="520" w:lineRule="exact"/>
        <w:ind w:leftChars="0" w:left="1276"/>
        <w:jc w:val="both"/>
        <w:rPr>
          <w:rFonts w:eastAsia="標楷體" w:hAnsi="標楷體"/>
          <w:sz w:val="26"/>
          <w:szCs w:val="26"/>
        </w:rPr>
      </w:pPr>
      <w:r w:rsidRPr="00880208">
        <w:rPr>
          <w:noProof/>
        </w:rPr>
        <w:drawing>
          <wp:anchor distT="0" distB="0" distL="114300" distR="114300" simplePos="0" relativeHeight="251658240" behindDoc="0" locked="0" layoutInCell="1" allowOverlap="1" wp14:anchorId="7F6F7FA6" wp14:editId="7380F618">
            <wp:simplePos x="0" y="0"/>
            <wp:positionH relativeFrom="column">
              <wp:posOffset>812800</wp:posOffset>
            </wp:positionH>
            <wp:positionV relativeFrom="paragraph">
              <wp:posOffset>120015</wp:posOffset>
            </wp:positionV>
            <wp:extent cx="1187450" cy="1187450"/>
            <wp:effectExtent l="0" t="0" r="0" b="0"/>
            <wp:wrapSquare wrapText="bothSides"/>
            <wp:docPr id="1" name="圖片 1" descr="C:\Users\sodabac\Desktop\AYJB060AW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odabac\Desktop\AYJB060AW7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7450" cy="118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759FD" w:rsidRPr="00130142" w:rsidRDefault="004759FD" w:rsidP="004759FD">
      <w:pPr>
        <w:spacing w:line="520" w:lineRule="exact"/>
        <w:jc w:val="both"/>
        <w:rPr>
          <w:rFonts w:eastAsia="標楷體" w:hAnsi="標楷體"/>
          <w:sz w:val="26"/>
          <w:szCs w:val="26"/>
        </w:rPr>
      </w:pPr>
      <w:r w:rsidRPr="00130142">
        <w:rPr>
          <w:rFonts w:eastAsia="標楷體" w:hAnsi="標楷體" w:hint="eastAsia"/>
          <w:sz w:val="26"/>
          <w:szCs w:val="26"/>
        </w:rPr>
        <w:lastRenderedPageBreak/>
        <w:t>拾、附則：</w:t>
      </w:r>
    </w:p>
    <w:p w:rsidR="004759FD" w:rsidRDefault="006B3BDA" w:rsidP="004759FD">
      <w:pPr>
        <w:pStyle w:val="ac"/>
        <w:spacing w:line="520" w:lineRule="exact"/>
        <w:ind w:firstLineChars="200" w:firstLine="520"/>
        <w:jc w:val="both"/>
        <w:rPr>
          <w:sz w:val="26"/>
          <w:szCs w:val="26"/>
        </w:rPr>
      </w:pPr>
      <w:r>
        <w:rPr>
          <w:rFonts w:ascii="Times New Roman" w:hint="eastAsia"/>
          <w:sz w:val="26"/>
          <w:szCs w:val="26"/>
        </w:rPr>
        <w:t>本研習會提供研習資料</w:t>
      </w:r>
      <w:r w:rsidR="004759FD" w:rsidRPr="00130142">
        <w:rPr>
          <w:rFonts w:ascii="Times New Roman" w:hint="eastAsia"/>
          <w:sz w:val="26"/>
          <w:szCs w:val="26"/>
        </w:rPr>
        <w:t>，參加人員差旅相關費用則由原單位報支</w:t>
      </w:r>
      <w:r w:rsidR="004759FD" w:rsidRPr="00130142">
        <w:rPr>
          <w:rFonts w:hint="eastAsia"/>
          <w:sz w:val="26"/>
          <w:szCs w:val="26"/>
        </w:rPr>
        <w:t>。</w:t>
      </w:r>
    </w:p>
    <w:p w:rsidR="004759FD" w:rsidRDefault="004759FD" w:rsidP="004759FD">
      <w:pPr>
        <w:rPr>
          <w:rFonts w:ascii="標楷體" w:eastAsia="標楷體" w:hAnsi="標楷體"/>
          <w:sz w:val="26"/>
          <w:szCs w:val="26"/>
        </w:rPr>
      </w:pPr>
    </w:p>
    <w:p w:rsidR="004759FD" w:rsidRPr="0055010A" w:rsidRDefault="004759FD" w:rsidP="004759FD">
      <w:pPr>
        <w:spacing w:line="520" w:lineRule="exact"/>
        <w:jc w:val="both"/>
        <w:rPr>
          <w:rFonts w:eastAsia="標楷體" w:hAnsi="標楷體"/>
          <w:sz w:val="26"/>
          <w:szCs w:val="26"/>
        </w:rPr>
      </w:pPr>
      <w:r>
        <w:rPr>
          <w:rFonts w:eastAsia="標楷體" w:hAnsi="標楷體" w:hint="eastAsia"/>
          <w:sz w:val="26"/>
          <w:szCs w:val="26"/>
        </w:rPr>
        <w:t>拾壹</w:t>
      </w:r>
      <w:r w:rsidRPr="00130142">
        <w:rPr>
          <w:rFonts w:eastAsia="標楷體" w:hAnsi="標楷體" w:hint="eastAsia"/>
          <w:sz w:val="26"/>
          <w:szCs w:val="26"/>
        </w:rPr>
        <w:t>、</w:t>
      </w:r>
      <w:r>
        <w:rPr>
          <w:rFonts w:eastAsia="標楷體" w:hAnsi="標楷體" w:hint="eastAsia"/>
          <w:sz w:val="26"/>
          <w:szCs w:val="26"/>
        </w:rPr>
        <w:t>注意事項</w:t>
      </w:r>
      <w:r w:rsidRPr="00130142">
        <w:rPr>
          <w:rFonts w:eastAsia="標楷體" w:hAnsi="標楷體" w:hint="eastAsia"/>
          <w:sz w:val="26"/>
          <w:szCs w:val="26"/>
        </w:rPr>
        <w:t>：</w:t>
      </w:r>
    </w:p>
    <w:p w:rsidR="004759FD" w:rsidRPr="00A34BAA" w:rsidRDefault="004759FD" w:rsidP="004759FD">
      <w:pPr>
        <w:spacing w:line="520" w:lineRule="exact"/>
        <w:ind w:left="601"/>
        <w:jc w:val="both"/>
        <w:rPr>
          <w:rFonts w:eastAsia="標楷體" w:hAnsi="標楷體"/>
          <w:sz w:val="26"/>
          <w:szCs w:val="26"/>
        </w:rPr>
      </w:pPr>
      <w:r w:rsidRPr="00A34BAA">
        <w:rPr>
          <w:rFonts w:eastAsia="標楷體" w:hAnsi="標楷體" w:hint="eastAsia"/>
          <w:sz w:val="26"/>
          <w:szCs w:val="26"/>
        </w:rPr>
        <w:t>一、</w:t>
      </w:r>
      <w:r w:rsidRPr="00A34BAA">
        <w:rPr>
          <w:rFonts w:eastAsia="標楷體" w:hAnsi="標楷體" w:hint="eastAsia"/>
          <w:sz w:val="26"/>
          <w:szCs w:val="26"/>
        </w:rPr>
        <w:t xml:space="preserve"> </w:t>
      </w:r>
      <w:r w:rsidRPr="00A34BAA">
        <w:rPr>
          <w:rFonts w:eastAsia="標楷體" w:hAnsi="標楷體" w:hint="eastAsia"/>
          <w:sz w:val="26"/>
          <w:szCs w:val="26"/>
        </w:rPr>
        <w:t>參加人員另依規定向所屬單位報請公差假，如無法出席請派代理人與會。</w:t>
      </w:r>
    </w:p>
    <w:p w:rsidR="004759FD" w:rsidRPr="0055010A" w:rsidRDefault="004759FD" w:rsidP="004759FD">
      <w:pPr>
        <w:rPr>
          <w:rFonts w:ascii="標楷體" w:eastAsia="標楷體" w:hAnsi="標楷體"/>
          <w:sz w:val="26"/>
          <w:szCs w:val="26"/>
        </w:rPr>
        <w:sectPr w:rsidR="004759FD" w:rsidRPr="0055010A" w:rsidSect="00CA6A58">
          <w:footerReference w:type="even" r:id="rId11"/>
          <w:footerReference w:type="default" r:id="rId12"/>
          <w:pgSz w:w="11906" w:h="16838"/>
          <w:pgMar w:top="1134" w:right="964" w:bottom="1134" w:left="964" w:header="851" w:footer="992" w:gutter="0"/>
          <w:cols w:space="425"/>
          <w:docGrid w:type="lines" w:linePitch="360"/>
        </w:sectPr>
      </w:pPr>
    </w:p>
    <w:p w:rsidR="004759FD" w:rsidRPr="00130142" w:rsidRDefault="004759FD" w:rsidP="004759FD">
      <w:pPr>
        <w:pStyle w:val="ac"/>
        <w:jc w:val="left"/>
        <w:rPr>
          <w:rFonts w:cs="Arial"/>
        </w:rPr>
      </w:pPr>
      <w:r w:rsidRPr="00130142">
        <w:rPr>
          <w:rFonts w:cs="Arial" w:hint="eastAsia"/>
        </w:rPr>
        <w:lastRenderedPageBreak/>
        <w:t>附件二</w:t>
      </w:r>
    </w:p>
    <w:p w:rsidR="004759FD" w:rsidRPr="00130142" w:rsidRDefault="004759FD" w:rsidP="004759FD">
      <w:pPr>
        <w:jc w:val="center"/>
        <w:rPr>
          <w:rFonts w:ascii="標楷體" w:eastAsia="標楷體" w:hAnsi="標楷體" w:cs="Arial"/>
          <w:b/>
          <w:sz w:val="28"/>
          <w:szCs w:val="28"/>
        </w:rPr>
      </w:pPr>
      <w:r w:rsidRPr="00130142">
        <w:rPr>
          <w:rFonts w:ascii="標楷體" w:eastAsia="標楷體" w:hAnsi="標楷體" w:cs="Arial" w:hint="eastAsia"/>
          <w:b/>
          <w:sz w:val="28"/>
          <w:szCs w:val="28"/>
        </w:rPr>
        <w:t>各縣市分區</w:t>
      </w:r>
      <w:r w:rsidR="004E5D73">
        <w:rPr>
          <w:rFonts w:ascii="標楷體" w:eastAsia="標楷體" w:hAnsi="標楷體" w:cs="Arial" w:hint="eastAsia"/>
          <w:b/>
          <w:sz w:val="28"/>
          <w:szCs w:val="28"/>
        </w:rPr>
        <w:t>及指派校數</w:t>
      </w:r>
      <w:r w:rsidRPr="00130142">
        <w:rPr>
          <w:rFonts w:ascii="標楷體" w:eastAsia="標楷體" w:hAnsi="標楷體" w:cs="Arial" w:hint="eastAsia"/>
          <w:b/>
          <w:sz w:val="28"/>
          <w:szCs w:val="28"/>
        </w:rPr>
        <w:t>表</w:t>
      </w:r>
    </w:p>
    <w:tbl>
      <w:tblPr>
        <w:tblW w:w="5000" w:type="pct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37"/>
        <w:gridCol w:w="776"/>
        <w:gridCol w:w="537"/>
        <w:gridCol w:w="537"/>
        <w:gridCol w:w="777"/>
        <w:gridCol w:w="537"/>
        <w:gridCol w:w="879"/>
        <w:gridCol w:w="688"/>
        <w:gridCol w:w="537"/>
        <w:gridCol w:w="537"/>
        <w:gridCol w:w="777"/>
        <w:gridCol w:w="537"/>
        <w:gridCol w:w="1330"/>
      </w:tblGrid>
      <w:tr w:rsidR="00F670D4" w:rsidRPr="00F670D4" w:rsidTr="00F670D4">
        <w:trPr>
          <w:trHeight w:val="330"/>
        </w:trPr>
        <w:tc>
          <w:tcPr>
            <w:tcW w:w="291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D7E4BC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區域</w:t>
            </w:r>
          </w:p>
        </w:tc>
        <w:tc>
          <w:tcPr>
            <w:tcW w:w="306" w:type="pct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D7E4BC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縣市</w:t>
            </w:r>
          </w:p>
        </w:tc>
        <w:tc>
          <w:tcPr>
            <w:tcW w:w="2133" w:type="pct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縣市屬學校</w:t>
            </w:r>
          </w:p>
        </w:tc>
        <w:tc>
          <w:tcPr>
            <w:tcW w:w="2271" w:type="pct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D7E4BC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國立學校</w:t>
            </w:r>
          </w:p>
        </w:tc>
      </w:tr>
      <w:tr w:rsidR="00F670D4" w:rsidRPr="00F670D4" w:rsidTr="00E16A41">
        <w:trPr>
          <w:trHeight w:val="765"/>
        </w:trPr>
        <w:tc>
          <w:tcPr>
            <w:tcW w:w="291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</w:p>
        </w:tc>
        <w:tc>
          <w:tcPr>
            <w:tcW w:w="306" w:type="pct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7E4BC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國小</w:t>
            </w:r>
          </w:p>
        </w:tc>
        <w:tc>
          <w:tcPr>
            <w:tcW w:w="26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7E4BC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國中</w:t>
            </w: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7E4BC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高中職</w:t>
            </w:r>
          </w:p>
        </w:tc>
        <w:tc>
          <w:tcPr>
            <w:tcW w:w="26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7E4BC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總數</w:t>
            </w:r>
          </w:p>
        </w:tc>
        <w:tc>
          <w:tcPr>
            <w:tcW w:w="52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proofErr w:type="gramStart"/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佔</w:t>
            </w:r>
            <w:proofErr w:type="gramEnd"/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該區總校數比例</w:t>
            </w:r>
          </w:p>
        </w:tc>
        <w:tc>
          <w:tcPr>
            <w:tcW w:w="42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需指派校數</w:t>
            </w:r>
          </w:p>
        </w:tc>
        <w:tc>
          <w:tcPr>
            <w:tcW w:w="31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7E4BC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國小</w:t>
            </w:r>
          </w:p>
        </w:tc>
        <w:tc>
          <w:tcPr>
            <w:tcW w:w="31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7E4BC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國中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7E4BC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高中職</w:t>
            </w:r>
          </w:p>
        </w:tc>
        <w:tc>
          <w:tcPr>
            <w:tcW w:w="31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7E4BC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總數</w:t>
            </w:r>
          </w:p>
        </w:tc>
        <w:tc>
          <w:tcPr>
            <w:tcW w:w="8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7E4BC"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每場開放報名校數</w:t>
            </w:r>
          </w:p>
        </w:tc>
      </w:tr>
      <w:tr w:rsidR="00F670D4" w:rsidRPr="00F670D4" w:rsidTr="00E16A41">
        <w:trPr>
          <w:trHeight w:val="330"/>
        </w:trPr>
        <w:tc>
          <w:tcPr>
            <w:tcW w:w="291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北區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臺北市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140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70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33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243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12.5%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 xml:space="preserve">11 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3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3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7</w:t>
            </w:r>
          </w:p>
        </w:tc>
        <w:tc>
          <w:tcPr>
            <w:tcW w:w="863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kern w:val="0"/>
              </w:rPr>
              <w:t>北區開放國立學校報名校數為</w:t>
            </w:r>
            <w:r w:rsidRPr="00F670D4">
              <w:rPr>
                <w:rFonts w:ascii="標楷體" w:eastAsia="標楷體" w:hAnsi="標楷體" w:cs="新細明體" w:hint="eastAsia"/>
                <w:b/>
                <w:kern w:val="0"/>
              </w:rPr>
              <w:t>1</w:t>
            </w:r>
            <w:r w:rsidRPr="0042785D">
              <w:rPr>
                <w:rFonts w:ascii="標楷體" w:eastAsia="標楷體" w:hAnsi="標楷體" w:cs="新細明體" w:hint="eastAsia"/>
                <w:b/>
                <w:kern w:val="0"/>
              </w:rPr>
              <w:t>4</w:t>
            </w:r>
            <w:r w:rsidRPr="00F670D4">
              <w:rPr>
                <w:rFonts w:ascii="標楷體" w:eastAsia="標楷體" w:hAnsi="標楷體" w:cs="新細明體" w:hint="eastAsia"/>
                <w:b/>
                <w:bCs/>
                <w:kern w:val="0"/>
              </w:rPr>
              <w:t>校</w:t>
            </w:r>
          </w:p>
        </w:tc>
      </w:tr>
      <w:tr w:rsidR="00F670D4" w:rsidRPr="00F670D4" w:rsidTr="00E16A41">
        <w:trPr>
          <w:trHeight w:val="330"/>
        </w:trPr>
        <w:tc>
          <w:tcPr>
            <w:tcW w:w="29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新北市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210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80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30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320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16.4%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 xml:space="preserve">14 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0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</w:t>
            </w:r>
          </w:p>
        </w:tc>
        <w:tc>
          <w:tcPr>
            <w:tcW w:w="863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kern w:val="0"/>
              </w:rPr>
            </w:pPr>
          </w:p>
        </w:tc>
      </w:tr>
      <w:tr w:rsidR="00F670D4" w:rsidRPr="00F670D4" w:rsidTr="00E16A41">
        <w:trPr>
          <w:trHeight w:val="330"/>
        </w:trPr>
        <w:tc>
          <w:tcPr>
            <w:tcW w:w="29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基隆市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42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15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4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61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3.1%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 xml:space="preserve">3 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0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4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4</w:t>
            </w:r>
          </w:p>
        </w:tc>
        <w:tc>
          <w:tcPr>
            <w:tcW w:w="863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kern w:val="0"/>
              </w:rPr>
            </w:pPr>
          </w:p>
        </w:tc>
      </w:tr>
      <w:tr w:rsidR="00F670D4" w:rsidRPr="00F670D4" w:rsidTr="00E16A41">
        <w:trPr>
          <w:trHeight w:val="330"/>
        </w:trPr>
        <w:tc>
          <w:tcPr>
            <w:tcW w:w="29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宜蘭縣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77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26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2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105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5.4%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 xml:space="preserve">5 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0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8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8</w:t>
            </w:r>
          </w:p>
        </w:tc>
        <w:tc>
          <w:tcPr>
            <w:tcW w:w="863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kern w:val="0"/>
              </w:rPr>
            </w:pPr>
          </w:p>
        </w:tc>
      </w:tr>
      <w:tr w:rsidR="00F670D4" w:rsidRPr="00F670D4" w:rsidTr="00E16A41">
        <w:trPr>
          <w:trHeight w:val="330"/>
        </w:trPr>
        <w:tc>
          <w:tcPr>
            <w:tcW w:w="29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花蓮縣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101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24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2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127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6.5%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 xml:space="preserve">6 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7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8</w:t>
            </w:r>
          </w:p>
        </w:tc>
        <w:tc>
          <w:tcPr>
            <w:tcW w:w="863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kern w:val="0"/>
              </w:rPr>
            </w:pPr>
          </w:p>
        </w:tc>
      </w:tr>
      <w:tr w:rsidR="00F670D4" w:rsidRPr="00F670D4" w:rsidTr="00E16A41">
        <w:trPr>
          <w:trHeight w:val="330"/>
        </w:trPr>
        <w:tc>
          <w:tcPr>
            <w:tcW w:w="29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桃園市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187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59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8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254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13.0%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 xml:space="preserve">11 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0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10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10</w:t>
            </w:r>
          </w:p>
        </w:tc>
        <w:tc>
          <w:tcPr>
            <w:tcW w:w="863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kern w:val="0"/>
              </w:rPr>
            </w:pPr>
          </w:p>
        </w:tc>
      </w:tr>
      <w:tr w:rsidR="00F670D4" w:rsidRPr="00F670D4" w:rsidTr="00E16A41">
        <w:trPr>
          <w:trHeight w:val="330"/>
        </w:trPr>
        <w:tc>
          <w:tcPr>
            <w:tcW w:w="29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新竹市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30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15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3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48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2.5%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 xml:space="preserve">2 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2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5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8</w:t>
            </w:r>
          </w:p>
        </w:tc>
        <w:tc>
          <w:tcPr>
            <w:tcW w:w="863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kern w:val="0"/>
              </w:rPr>
            </w:pPr>
          </w:p>
        </w:tc>
      </w:tr>
      <w:tr w:rsidR="00F670D4" w:rsidRPr="00F670D4" w:rsidTr="00E16A41">
        <w:trPr>
          <w:trHeight w:val="330"/>
        </w:trPr>
        <w:tc>
          <w:tcPr>
            <w:tcW w:w="29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新竹縣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84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30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2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116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6.0%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 xml:space="preserve">5 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0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3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3</w:t>
            </w:r>
          </w:p>
        </w:tc>
        <w:tc>
          <w:tcPr>
            <w:tcW w:w="863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kern w:val="0"/>
              </w:rPr>
            </w:pPr>
          </w:p>
        </w:tc>
      </w:tr>
      <w:tr w:rsidR="00F670D4" w:rsidRPr="00F670D4" w:rsidTr="00E16A41">
        <w:trPr>
          <w:trHeight w:val="330"/>
        </w:trPr>
        <w:tc>
          <w:tcPr>
            <w:tcW w:w="29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苗栗縣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114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34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4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152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7.8%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 xml:space="preserve">7 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0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7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8</w:t>
            </w:r>
          </w:p>
        </w:tc>
        <w:tc>
          <w:tcPr>
            <w:tcW w:w="863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kern w:val="0"/>
              </w:rPr>
            </w:pPr>
          </w:p>
        </w:tc>
      </w:tr>
      <w:tr w:rsidR="00F670D4" w:rsidRPr="00F670D4" w:rsidTr="00E16A41">
        <w:trPr>
          <w:trHeight w:val="330"/>
        </w:trPr>
        <w:tc>
          <w:tcPr>
            <w:tcW w:w="29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proofErr w:type="gramStart"/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臺</w:t>
            </w:r>
            <w:proofErr w:type="gramEnd"/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中市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230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81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26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337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17.3%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 xml:space="preserve">15 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4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6</w:t>
            </w:r>
          </w:p>
        </w:tc>
        <w:tc>
          <w:tcPr>
            <w:tcW w:w="863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kern w:val="0"/>
              </w:rPr>
            </w:pPr>
          </w:p>
        </w:tc>
      </w:tr>
      <w:tr w:rsidR="00F670D4" w:rsidRPr="00F670D4" w:rsidTr="00E16A41">
        <w:trPr>
          <w:trHeight w:val="330"/>
        </w:trPr>
        <w:tc>
          <w:tcPr>
            <w:tcW w:w="29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南投縣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138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32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171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8.8%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 xml:space="preserve">7 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0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9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9</w:t>
            </w:r>
          </w:p>
        </w:tc>
        <w:tc>
          <w:tcPr>
            <w:tcW w:w="863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kern w:val="0"/>
              </w:rPr>
            </w:pPr>
          </w:p>
        </w:tc>
      </w:tr>
      <w:tr w:rsidR="00F670D4" w:rsidRPr="00F670D4" w:rsidTr="00E16A41">
        <w:trPr>
          <w:trHeight w:val="330"/>
        </w:trPr>
        <w:tc>
          <w:tcPr>
            <w:tcW w:w="29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連江縣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8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5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0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13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0.7%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2</w:t>
            </w: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 xml:space="preserve"> 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0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</w:t>
            </w:r>
          </w:p>
        </w:tc>
        <w:tc>
          <w:tcPr>
            <w:tcW w:w="863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kern w:val="0"/>
              </w:rPr>
            </w:pPr>
          </w:p>
        </w:tc>
      </w:tr>
      <w:tr w:rsidR="00F670D4" w:rsidRPr="00F670D4" w:rsidTr="00F670D4">
        <w:trPr>
          <w:trHeight w:val="345"/>
        </w:trPr>
        <w:tc>
          <w:tcPr>
            <w:tcW w:w="29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222" w:type="pct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總計</w:t>
            </w:r>
          </w:p>
        </w:tc>
        <w:tc>
          <w:tcPr>
            <w:tcW w:w="26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1947</w:t>
            </w:r>
          </w:p>
        </w:tc>
        <w:tc>
          <w:tcPr>
            <w:tcW w:w="52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100.0%</w:t>
            </w:r>
          </w:p>
        </w:tc>
        <w:tc>
          <w:tcPr>
            <w:tcW w:w="42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86</w:t>
            </w: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 xml:space="preserve"> </w:t>
            </w:r>
          </w:p>
        </w:tc>
        <w:tc>
          <w:tcPr>
            <w:tcW w:w="1093" w:type="pct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總計</w:t>
            </w:r>
          </w:p>
        </w:tc>
        <w:tc>
          <w:tcPr>
            <w:tcW w:w="31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73</w:t>
            </w:r>
          </w:p>
        </w:tc>
        <w:tc>
          <w:tcPr>
            <w:tcW w:w="863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kern w:val="0"/>
              </w:rPr>
            </w:pPr>
          </w:p>
        </w:tc>
      </w:tr>
      <w:tr w:rsidR="00F670D4" w:rsidRPr="00F670D4" w:rsidTr="00E16A41">
        <w:trPr>
          <w:trHeight w:val="330"/>
        </w:trPr>
        <w:tc>
          <w:tcPr>
            <w:tcW w:w="291" w:type="pct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南區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彰化縣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175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41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5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221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13.7%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 xml:space="preserve">11 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0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15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15</w:t>
            </w:r>
          </w:p>
        </w:tc>
        <w:tc>
          <w:tcPr>
            <w:tcW w:w="86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kern w:val="0"/>
              </w:rPr>
              <w:t>南區開放國立學校報名校數為</w:t>
            </w:r>
            <w:r w:rsidRPr="0042785D">
              <w:rPr>
                <w:rFonts w:ascii="標楷體" w:eastAsia="標楷體" w:hAnsi="標楷體" w:cs="新細明體" w:hint="eastAsia"/>
                <w:b/>
                <w:kern w:val="0"/>
              </w:rPr>
              <w:t>18</w:t>
            </w:r>
            <w:r w:rsidRPr="00F670D4">
              <w:rPr>
                <w:rFonts w:ascii="標楷體" w:eastAsia="標楷體" w:hAnsi="標楷體" w:cs="新細明體" w:hint="eastAsia"/>
                <w:b/>
                <w:bCs/>
                <w:kern w:val="0"/>
              </w:rPr>
              <w:t>校</w:t>
            </w:r>
          </w:p>
        </w:tc>
      </w:tr>
      <w:tr w:rsidR="00F670D4" w:rsidRPr="00F670D4" w:rsidTr="00E16A41">
        <w:trPr>
          <w:trHeight w:val="330"/>
        </w:trPr>
        <w:tc>
          <w:tcPr>
            <w:tcW w:w="291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雲林縣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154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33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3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190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11.8%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 xml:space="preserve">9 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0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8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8</w:t>
            </w:r>
          </w:p>
        </w:tc>
        <w:tc>
          <w:tcPr>
            <w:tcW w:w="8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kern w:val="0"/>
              </w:rPr>
            </w:pPr>
          </w:p>
        </w:tc>
      </w:tr>
      <w:tr w:rsidR="00F670D4" w:rsidRPr="00F670D4" w:rsidTr="00E16A41">
        <w:trPr>
          <w:trHeight w:val="330"/>
        </w:trPr>
        <w:tc>
          <w:tcPr>
            <w:tcW w:w="291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嘉義縣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124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26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2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152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9.4%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 xml:space="preserve">8 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0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3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3</w:t>
            </w:r>
          </w:p>
        </w:tc>
        <w:tc>
          <w:tcPr>
            <w:tcW w:w="8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kern w:val="0"/>
              </w:rPr>
            </w:pPr>
          </w:p>
        </w:tc>
      </w:tr>
      <w:tr w:rsidR="00F670D4" w:rsidRPr="00F670D4" w:rsidTr="00E16A41">
        <w:trPr>
          <w:trHeight w:val="330"/>
        </w:trPr>
        <w:tc>
          <w:tcPr>
            <w:tcW w:w="291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嘉義市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19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8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0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27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1.7%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2</w:t>
            </w: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 xml:space="preserve"> 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5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6</w:t>
            </w:r>
          </w:p>
        </w:tc>
        <w:tc>
          <w:tcPr>
            <w:tcW w:w="8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kern w:val="0"/>
              </w:rPr>
            </w:pPr>
          </w:p>
        </w:tc>
      </w:tr>
      <w:tr w:rsidR="00F670D4" w:rsidRPr="00F670D4" w:rsidTr="00E16A41">
        <w:trPr>
          <w:trHeight w:val="330"/>
        </w:trPr>
        <w:tc>
          <w:tcPr>
            <w:tcW w:w="291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proofErr w:type="gramStart"/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臺</w:t>
            </w:r>
            <w:proofErr w:type="gramEnd"/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南市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209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62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4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275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17.0%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 xml:space="preserve">14 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2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23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26</w:t>
            </w:r>
          </w:p>
        </w:tc>
        <w:tc>
          <w:tcPr>
            <w:tcW w:w="8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kern w:val="0"/>
              </w:rPr>
            </w:pPr>
          </w:p>
        </w:tc>
      </w:tr>
      <w:tr w:rsidR="00F670D4" w:rsidRPr="00F670D4" w:rsidTr="00E16A41">
        <w:trPr>
          <w:trHeight w:val="330"/>
        </w:trPr>
        <w:tc>
          <w:tcPr>
            <w:tcW w:w="291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高雄市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242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89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24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355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22.0%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 xml:space="preserve">18 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2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10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13</w:t>
            </w:r>
          </w:p>
        </w:tc>
        <w:tc>
          <w:tcPr>
            <w:tcW w:w="8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kern w:val="0"/>
              </w:rPr>
            </w:pPr>
          </w:p>
        </w:tc>
      </w:tr>
      <w:tr w:rsidR="00F670D4" w:rsidRPr="00F670D4" w:rsidTr="00E16A41">
        <w:trPr>
          <w:trHeight w:val="330"/>
        </w:trPr>
        <w:tc>
          <w:tcPr>
            <w:tcW w:w="291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屏東縣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166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38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4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208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12.9%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 xml:space="preserve">10 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9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10</w:t>
            </w:r>
          </w:p>
        </w:tc>
        <w:tc>
          <w:tcPr>
            <w:tcW w:w="8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kern w:val="0"/>
              </w:rPr>
            </w:pPr>
          </w:p>
        </w:tc>
      </w:tr>
      <w:tr w:rsidR="00F670D4" w:rsidRPr="00F670D4" w:rsidTr="00E16A41">
        <w:trPr>
          <w:trHeight w:val="330"/>
        </w:trPr>
        <w:tc>
          <w:tcPr>
            <w:tcW w:w="291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proofErr w:type="gramStart"/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臺</w:t>
            </w:r>
            <w:proofErr w:type="gramEnd"/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東縣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87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22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110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6.8%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 xml:space="preserve">5 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7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8</w:t>
            </w:r>
          </w:p>
        </w:tc>
        <w:tc>
          <w:tcPr>
            <w:tcW w:w="8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kern w:val="0"/>
              </w:rPr>
            </w:pPr>
          </w:p>
        </w:tc>
      </w:tr>
      <w:tr w:rsidR="00F670D4" w:rsidRPr="00F670D4" w:rsidTr="00E16A41">
        <w:trPr>
          <w:trHeight w:val="330"/>
        </w:trPr>
        <w:tc>
          <w:tcPr>
            <w:tcW w:w="291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金門縣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19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5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0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24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1.5%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2</w:t>
            </w: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 xml:space="preserve"> 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0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2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2</w:t>
            </w:r>
          </w:p>
        </w:tc>
        <w:tc>
          <w:tcPr>
            <w:tcW w:w="8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kern w:val="0"/>
              </w:rPr>
            </w:pPr>
          </w:p>
        </w:tc>
      </w:tr>
      <w:tr w:rsidR="00F670D4" w:rsidRPr="00F670D4" w:rsidTr="006B2392">
        <w:trPr>
          <w:trHeight w:val="330"/>
        </w:trPr>
        <w:tc>
          <w:tcPr>
            <w:tcW w:w="291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澎湖縣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37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14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0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51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3.2%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 xml:space="preserve">3 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0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2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2</w:t>
            </w:r>
          </w:p>
        </w:tc>
        <w:tc>
          <w:tcPr>
            <w:tcW w:w="8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kern w:val="0"/>
              </w:rPr>
            </w:pPr>
          </w:p>
        </w:tc>
      </w:tr>
      <w:tr w:rsidR="00F670D4" w:rsidRPr="00F670D4" w:rsidTr="006B2392">
        <w:trPr>
          <w:trHeight w:val="330"/>
        </w:trPr>
        <w:tc>
          <w:tcPr>
            <w:tcW w:w="291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22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總計</w:t>
            </w:r>
          </w:p>
        </w:tc>
        <w:tc>
          <w:tcPr>
            <w:tcW w:w="2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1613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100.0%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82</w:t>
            </w: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 xml:space="preserve"> </w:t>
            </w:r>
          </w:p>
        </w:tc>
        <w:tc>
          <w:tcPr>
            <w:tcW w:w="109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總計</w:t>
            </w: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93</w:t>
            </w:r>
          </w:p>
        </w:tc>
        <w:tc>
          <w:tcPr>
            <w:tcW w:w="8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kern w:val="0"/>
              </w:rPr>
            </w:pPr>
          </w:p>
        </w:tc>
      </w:tr>
      <w:tr w:rsidR="00F670D4" w:rsidRPr="00F670D4" w:rsidTr="006B2392">
        <w:trPr>
          <w:trHeight w:val="330"/>
        </w:trPr>
        <w:tc>
          <w:tcPr>
            <w:tcW w:w="1513" w:type="pct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righ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縣市屬學校總校數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3560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09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righ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國立學校總校數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166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新細明體" w:hAnsi="新細明體" w:cs="新細明體"/>
                <w:color w:val="000000"/>
                <w:kern w:val="0"/>
              </w:rPr>
            </w:pPr>
            <w:r w:rsidRPr="00F670D4">
              <w:rPr>
                <w:rFonts w:ascii="新細明體" w:hAnsi="新細明體" w:cs="新細明體" w:hint="eastAsia"/>
                <w:color w:val="000000"/>
                <w:kern w:val="0"/>
              </w:rPr>
              <w:t xml:space="preserve">　</w:t>
            </w:r>
          </w:p>
        </w:tc>
      </w:tr>
      <w:tr w:rsidR="00F670D4" w:rsidRPr="00F670D4" w:rsidTr="00F670D4">
        <w:trPr>
          <w:trHeight w:val="345"/>
        </w:trPr>
        <w:tc>
          <w:tcPr>
            <w:tcW w:w="1513" w:type="pct"/>
            <w:gridSpan w:val="5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jc w:val="righ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總校數</w:t>
            </w:r>
          </w:p>
        </w:tc>
        <w:tc>
          <w:tcPr>
            <w:tcW w:w="3487" w:type="pct"/>
            <w:gridSpan w:val="8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3726</w:t>
            </w:r>
          </w:p>
        </w:tc>
      </w:tr>
      <w:tr w:rsidR="00F670D4" w:rsidRPr="00F670D4" w:rsidTr="00F670D4">
        <w:trPr>
          <w:trHeight w:val="360"/>
        </w:trPr>
        <w:tc>
          <w:tcPr>
            <w:tcW w:w="5000" w:type="pct"/>
            <w:gridSpan w:val="13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名錄來源:教育部統計處106學年各級學校名錄一覽表(不含私立)</w:t>
            </w:r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br/>
              <w:t>備註:1.高中附屬國中、大學附屬國小屬</w:t>
            </w:r>
            <w:proofErr w:type="gramStart"/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t>獨立成校</w:t>
            </w:r>
            <w:proofErr w:type="gramEnd"/>
            <w:r w:rsidRPr="00F670D4">
              <w:rPr>
                <w:rFonts w:ascii="標楷體" w:eastAsia="標楷體" w:hAnsi="標楷體" w:cs="新細明體" w:hint="eastAsia"/>
                <w:color w:val="000000"/>
                <w:kern w:val="0"/>
              </w:rPr>
              <w:br/>
              <w:t>2.各縣市需指派校數已包含各縣市業務承辦人。</w:t>
            </w:r>
          </w:p>
        </w:tc>
      </w:tr>
      <w:tr w:rsidR="00F670D4" w:rsidRPr="00F670D4" w:rsidTr="00F670D4">
        <w:trPr>
          <w:trHeight w:val="360"/>
        </w:trPr>
        <w:tc>
          <w:tcPr>
            <w:tcW w:w="5000" w:type="pct"/>
            <w:gridSpan w:val="13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</w:tr>
      <w:tr w:rsidR="00F670D4" w:rsidRPr="00F670D4" w:rsidTr="00F670D4">
        <w:trPr>
          <w:trHeight w:val="360"/>
        </w:trPr>
        <w:tc>
          <w:tcPr>
            <w:tcW w:w="5000" w:type="pct"/>
            <w:gridSpan w:val="13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</w:tr>
      <w:tr w:rsidR="00F670D4" w:rsidRPr="00F670D4" w:rsidTr="00F670D4">
        <w:trPr>
          <w:trHeight w:val="360"/>
        </w:trPr>
        <w:tc>
          <w:tcPr>
            <w:tcW w:w="5000" w:type="pct"/>
            <w:gridSpan w:val="13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70D4" w:rsidRPr="00F670D4" w:rsidRDefault="00F670D4" w:rsidP="00F670D4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</w:tr>
    </w:tbl>
    <w:p w:rsidR="004759FD" w:rsidRPr="00F670D4" w:rsidRDefault="004759FD" w:rsidP="004759FD">
      <w:pPr>
        <w:rPr>
          <w:rFonts w:ascii="標楷體" w:eastAsia="標楷體" w:hAnsi="標楷體" w:cs="Arial"/>
        </w:rPr>
      </w:pPr>
    </w:p>
    <w:sectPr w:rsidR="004759FD" w:rsidRPr="00F670D4" w:rsidSect="005311C7">
      <w:footerReference w:type="even" r:id="rId13"/>
      <w:footerReference w:type="default" r:id="rId14"/>
      <w:pgSz w:w="11906" w:h="16838"/>
      <w:pgMar w:top="902" w:right="1416" w:bottom="1440" w:left="156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05B5" w:rsidRDefault="00AF05B5">
      <w:r>
        <w:separator/>
      </w:r>
    </w:p>
  </w:endnote>
  <w:endnote w:type="continuationSeparator" w:id="0">
    <w:p w:rsidR="00AF05B5" w:rsidRDefault="00AF05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6A58" w:rsidRDefault="00FC717D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CA6A58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CA6A58" w:rsidRDefault="00CA6A58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6A58" w:rsidRDefault="00FC717D">
    <w:pPr>
      <w:pStyle w:val="a5"/>
      <w:jc w:val="center"/>
    </w:pPr>
    <w:r>
      <w:fldChar w:fldCharType="begin"/>
    </w:r>
    <w:r w:rsidR="00CA6A58">
      <w:instrText xml:space="preserve"> PAGE   \* MERGEFORMAT </w:instrText>
    </w:r>
    <w:r>
      <w:fldChar w:fldCharType="separate"/>
    </w:r>
    <w:r w:rsidR="001F7A7A" w:rsidRPr="001F7A7A">
      <w:rPr>
        <w:noProof/>
        <w:lang w:val="zh-TW"/>
      </w:rPr>
      <w:t>2</w:t>
    </w:r>
    <w:r>
      <w:rPr>
        <w:noProof/>
        <w:lang w:val="zh-TW"/>
      </w:rPr>
      <w:fldChar w:fldCharType="end"/>
    </w:r>
  </w:p>
  <w:p w:rsidR="00CA6A58" w:rsidRPr="001C15E1" w:rsidRDefault="00CA6A58" w:rsidP="00CA6A58">
    <w:pPr>
      <w:pStyle w:val="a5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6A58" w:rsidRDefault="00FC717D" w:rsidP="00AC488B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CA6A58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CA6A58" w:rsidRDefault="00CA6A58">
    <w:pPr>
      <w:pStyle w:val="a5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6A58" w:rsidRDefault="00FC717D" w:rsidP="00AC488B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CA6A58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1F7A7A">
      <w:rPr>
        <w:rStyle w:val="a7"/>
        <w:noProof/>
      </w:rPr>
      <w:t>3</w:t>
    </w:r>
    <w:r>
      <w:rPr>
        <w:rStyle w:val="a7"/>
      </w:rPr>
      <w:fldChar w:fldCharType="end"/>
    </w:r>
  </w:p>
  <w:p w:rsidR="00CA6A58" w:rsidRDefault="00CA6A5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05B5" w:rsidRDefault="00AF05B5">
      <w:r>
        <w:separator/>
      </w:r>
    </w:p>
  </w:footnote>
  <w:footnote w:type="continuationSeparator" w:id="0">
    <w:p w:rsidR="00AF05B5" w:rsidRDefault="00AF05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F238C"/>
    <w:multiLevelType w:val="hybridMultilevel"/>
    <w:tmpl w:val="DD2A32A6"/>
    <w:lvl w:ilvl="0" w:tplc="6472050C">
      <w:start w:val="1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ACB3A6D"/>
    <w:multiLevelType w:val="hybridMultilevel"/>
    <w:tmpl w:val="1B92267A"/>
    <w:lvl w:ilvl="0" w:tplc="5B2AD9FC">
      <w:start w:val="1"/>
      <w:numFmt w:val="ideographLegalTraditional"/>
      <w:lvlText w:val="%1、"/>
      <w:lvlJc w:val="left"/>
      <w:pPr>
        <w:tabs>
          <w:tab w:val="num" w:pos="3480"/>
        </w:tabs>
        <w:ind w:left="3480" w:hanging="360"/>
      </w:pPr>
      <w:rPr>
        <w:rFonts w:hAnsi="標楷體"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804"/>
        </w:tabs>
        <w:ind w:left="280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84"/>
        </w:tabs>
        <w:ind w:left="328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64"/>
        </w:tabs>
        <w:ind w:left="376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4244"/>
        </w:tabs>
        <w:ind w:left="424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24"/>
        </w:tabs>
        <w:ind w:left="472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04"/>
        </w:tabs>
        <w:ind w:left="520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684"/>
        </w:tabs>
        <w:ind w:left="568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64"/>
        </w:tabs>
        <w:ind w:left="6164" w:hanging="480"/>
      </w:pPr>
    </w:lvl>
  </w:abstractNum>
  <w:abstractNum w:abstractNumId="2">
    <w:nsid w:val="102754D3"/>
    <w:multiLevelType w:val="hybridMultilevel"/>
    <w:tmpl w:val="D932F7E4"/>
    <w:lvl w:ilvl="0" w:tplc="0409000F">
      <w:start w:val="1"/>
      <w:numFmt w:val="decimal"/>
      <w:lvlText w:val="%1."/>
      <w:lvlJc w:val="left"/>
      <w:pPr>
        <w:ind w:left="764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244" w:hanging="480"/>
      </w:pPr>
    </w:lvl>
    <w:lvl w:ilvl="2" w:tplc="0409001B" w:tentative="1">
      <w:start w:val="1"/>
      <w:numFmt w:val="lowerRoman"/>
      <w:lvlText w:val="%3."/>
      <w:lvlJc w:val="right"/>
      <w:pPr>
        <w:ind w:left="1724" w:hanging="480"/>
      </w:pPr>
    </w:lvl>
    <w:lvl w:ilvl="3" w:tplc="0409000F" w:tentative="1">
      <w:start w:val="1"/>
      <w:numFmt w:val="decimal"/>
      <w:lvlText w:val="%4."/>
      <w:lvlJc w:val="left"/>
      <w:pPr>
        <w:ind w:left="22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4" w:hanging="480"/>
      </w:pPr>
    </w:lvl>
    <w:lvl w:ilvl="5" w:tplc="0409001B" w:tentative="1">
      <w:start w:val="1"/>
      <w:numFmt w:val="lowerRoman"/>
      <w:lvlText w:val="%6."/>
      <w:lvlJc w:val="right"/>
      <w:pPr>
        <w:ind w:left="3164" w:hanging="480"/>
      </w:pPr>
    </w:lvl>
    <w:lvl w:ilvl="6" w:tplc="0409000F" w:tentative="1">
      <w:start w:val="1"/>
      <w:numFmt w:val="decimal"/>
      <w:lvlText w:val="%7."/>
      <w:lvlJc w:val="left"/>
      <w:pPr>
        <w:ind w:left="36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4" w:hanging="480"/>
      </w:pPr>
    </w:lvl>
    <w:lvl w:ilvl="8" w:tplc="0409001B" w:tentative="1">
      <w:start w:val="1"/>
      <w:numFmt w:val="lowerRoman"/>
      <w:lvlText w:val="%9."/>
      <w:lvlJc w:val="right"/>
      <w:pPr>
        <w:ind w:left="4604" w:hanging="480"/>
      </w:pPr>
    </w:lvl>
  </w:abstractNum>
  <w:abstractNum w:abstractNumId="3">
    <w:nsid w:val="18BE5C5E"/>
    <w:multiLevelType w:val="hybridMultilevel"/>
    <w:tmpl w:val="79C84EC2"/>
    <w:lvl w:ilvl="0" w:tplc="0409000F">
      <w:start w:val="1"/>
      <w:numFmt w:val="decimal"/>
      <w:lvlText w:val="%1."/>
      <w:lvlJc w:val="left"/>
      <w:pPr>
        <w:ind w:left="1244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724" w:hanging="480"/>
      </w:pPr>
    </w:lvl>
    <w:lvl w:ilvl="2" w:tplc="0409001B" w:tentative="1">
      <w:start w:val="1"/>
      <w:numFmt w:val="lowerRoman"/>
      <w:lvlText w:val="%3."/>
      <w:lvlJc w:val="right"/>
      <w:pPr>
        <w:ind w:left="2204" w:hanging="480"/>
      </w:pPr>
    </w:lvl>
    <w:lvl w:ilvl="3" w:tplc="0409000F" w:tentative="1">
      <w:start w:val="1"/>
      <w:numFmt w:val="decimal"/>
      <w:lvlText w:val="%4."/>
      <w:lvlJc w:val="left"/>
      <w:pPr>
        <w:ind w:left="268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64" w:hanging="480"/>
      </w:pPr>
    </w:lvl>
    <w:lvl w:ilvl="5" w:tplc="0409001B" w:tentative="1">
      <w:start w:val="1"/>
      <w:numFmt w:val="lowerRoman"/>
      <w:lvlText w:val="%6."/>
      <w:lvlJc w:val="right"/>
      <w:pPr>
        <w:ind w:left="3644" w:hanging="480"/>
      </w:pPr>
    </w:lvl>
    <w:lvl w:ilvl="6" w:tplc="0409000F" w:tentative="1">
      <w:start w:val="1"/>
      <w:numFmt w:val="decimal"/>
      <w:lvlText w:val="%7."/>
      <w:lvlJc w:val="left"/>
      <w:pPr>
        <w:ind w:left="412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04" w:hanging="480"/>
      </w:pPr>
    </w:lvl>
    <w:lvl w:ilvl="8" w:tplc="0409001B" w:tentative="1">
      <w:start w:val="1"/>
      <w:numFmt w:val="lowerRoman"/>
      <w:lvlText w:val="%9."/>
      <w:lvlJc w:val="right"/>
      <w:pPr>
        <w:ind w:left="5084" w:hanging="480"/>
      </w:pPr>
    </w:lvl>
  </w:abstractNum>
  <w:abstractNum w:abstractNumId="4">
    <w:nsid w:val="24C01C4C"/>
    <w:multiLevelType w:val="hybridMultilevel"/>
    <w:tmpl w:val="6E682C16"/>
    <w:lvl w:ilvl="0" w:tplc="04090017">
      <w:start w:val="1"/>
      <w:numFmt w:val="ideographLegalTraditional"/>
      <w:lvlText w:val="%1、"/>
      <w:lvlJc w:val="left"/>
      <w:pPr>
        <w:ind w:left="4450" w:hanging="480"/>
      </w:pPr>
    </w:lvl>
    <w:lvl w:ilvl="1" w:tplc="854C5A90">
      <w:start w:val="1"/>
      <w:numFmt w:val="taiwaneseCountingThousand"/>
      <w:lvlText w:val="%2、"/>
      <w:lvlJc w:val="left"/>
      <w:pPr>
        <w:ind w:left="720" w:hanging="720"/>
      </w:pPr>
      <w:rPr>
        <w:rFonts w:hint="default"/>
      </w:rPr>
    </w:lvl>
    <w:lvl w:ilvl="2" w:tplc="C6E23F32">
      <w:start w:val="5"/>
      <w:numFmt w:val="taiwaneseCountingThousand"/>
      <w:lvlText w:val="（%3）"/>
      <w:lvlJc w:val="left"/>
      <w:pPr>
        <w:ind w:left="1845" w:hanging="885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261C3CA2"/>
    <w:multiLevelType w:val="hybridMultilevel"/>
    <w:tmpl w:val="98ECFADE"/>
    <w:lvl w:ilvl="0" w:tplc="B9208C2A">
      <w:start w:val="1"/>
      <w:numFmt w:val="taiwaneseCountingThousand"/>
      <w:lvlText w:val="%1、"/>
      <w:lvlJc w:val="left"/>
      <w:pPr>
        <w:ind w:left="1081" w:hanging="480"/>
      </w:pPr>
      <w:rPr>
        <w:rFonts w:hint="eastAsia"/>
      </w:rPr>
    </w:lvl>
    <w:lvl w:ilvl="1" w:tplc="B9208C2A">
      <w:start w:val="1"/>
      <w:numFmt w:val="taiwaneseCountingThousand"/>
      <w:lvlText w:val="%2、"/>
      <w:lvlJc w:val="left"/>
      <w:pPr>
        <w:ind w:left="1561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2041" w:hanging="480"/>
      </w:pPr>
    </w:lvl>
    <w:lvl w:ilvl="3" w:tplc="0409000F" w:tentative="1">
      <w:start w:val="1"/>
      <w:numFmt w:val="decimal"/>
      <w:lvlText w:val="%4."/>
      <w:lvlJc w:val="left"/>
      <w:pPr>
        <w:ind w:left="25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01" w:hanging="480"/>
      </w:pPr>
    </w:lvl>
    <w:lvl w:ilvl="5" w:tplc="0409001B" w:tentative="1">
      <w:start w:val="1"/>
      <w:numFmt w:val="lowerRoman"/>
      <w:lvlText w:val="%6."/>
      <w:lvlJc w:val="right"/>
      <w:pPr>
        <w:ind w:left="3481" w:hanging="480"/>
      </w:pPr>
    </w:lvl>
    <w:lvl w:ilvl="6" w:tplc="0409000F" w:tentative="1">
      <w:start w:val="1"/>
      <w:numFmt w:val="decimal"/>
      <w:lvlText w:val="%7."/>
      <w:lvlJc w:val="left"/>
      <w:pPr>
        <w:ind w:left="39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41" w:hanging="480"/>
      </w:pPr>
    </w:lvl>
    <w:lvl w:ilvl="8" w:tplc="0409001B" w:tentative="1">
      <w:start w:val="1"/>
      <w:numFmt w:val="lowerRoman"/>
      <w:lvlText w:val="%9."/>
      <w:lvlJc w:val="right"/>
      <w:pPr>
        <w:ind w:left="4921" w:hanging="480"/>
      </w:pPr>
    </w:lvl>
  </w:abstractNum>
  <w:abstractNum w:abstractNumId="6">
    <w:nsid w:val="26943F07"/>
    <w:multiLevelType w:val="hybridMultilevel"/>
    <w:tmpl w:val="2716FE98"/>
    <w:lvl w:ilvl="0" w:tplc="04090015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29C2410F"/>
    <w:multiLevelType w:val="hybridMultilevel"/>
    <w:tmpl w:val="E2C2A982"/>
    <w:lvl w:ilvl="0" w:tplc="04090015">
      <w:start w:val="1"/>
      <w:numFmt w:val="taiwaneseCountingThousand"/>
      <w:lvlText w:val="%1、"/>
      <w:lvlJc w:val="left"/>
      <w:pPr>
        <w:ind w:left="960" w:hanging="9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2A5110D5"/>
    <w:multiLevelType w:val="hybridMultilevel"/>
    <w:tmpl w:val="CEAC1E22"/>
    <w:lvl w:ilvl="0" w:tplc="B9208C2A">
      <w:start w:val="1"/>
      <w:numFmt w:val="taiwaneseCountingThousand"/>
      <w:lvlText w:val="%1、"/>
      <w:lvlJc w:val="left"/>
      <w:pPr>
        <w:ind w:left="108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561" w:hanging="480"/>
      </w:pPr>
    </w:lvl>
    <w:lvl w:ilvl="2" w:tplc="0409001B" w:tentative="1">
      <w:start w:val="1"/>
      <w:numFmt w:val="lowerRoman"/>
      <w:lvlText w:val="%3."/>
      <w:lvlJc w:val="right"/>
      <w:pPr>
        <w:ind w:left="2041" w:hanging="480"/>
      </w:pPr>
    </w:lvl>
    <w:lvl w:ilvl="3" w:tplc="0409000F" w:tentative="1">
      <w:start w:val="1"/>
      <w:numFmt w:val="decimal"/>
      <w:lvlText w:val="%4."/>
      <w:lvlJc w:val="left"/>
      <w:pPr>
        <w:ind w:left="25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01" w:hanging="480"/>
      </w:pPr>
    </w:lvl>
    <w:lvl w:ilvl="5" w:tplc="0409001B" w:tentative="1">
      <w:start w:val="1"/>
      <w:numFmt w:val="lowerRoman"/>
      <w:lvlText w:val="%6."/>
      <w:lvlJc w:val="right"/>
      <w:pPr>
        <w:ind w:left="3481" w:hanging="480"/>
      </w:pPr>
    </w:lvl>
    <w:lvl w:ilvl="6" w:tplc="0409000F" w:tentative="1">
      <w:start w:val="1"/>
      <w:numFmt w:val="decimal"/>
      <w:lvlText w:val="%7."/>
      <w:lvlJc w:val="left"/>
      <w:pPr>
        <w:ind w:left="39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41" w:hanging="480"/>
      </w:pPr>
    </w:lvl>
    <w:lvl w:ilvl="8" w:tplc="0409001B" w:tentative="1">
      <w:start w:val="1"/>
      <w:numFmt w:val="lowerRoman"/>
      <w:lvlText w:val="%9."/>
      <w:lvlJc w:val="right"/>
      <w:pPr>
        <w:ind w:left="4921" w:hanging="480"/>
      </w:pPr>
    </w:lvl>
  </w:abstractNum>
  <w:abstractNum w:abstractNumId="9">
    <w:nsid w:val="2B330205"/>
    <w:multiLevelType w:val="hybridMultilevel"/>
    <w:tmpl w:val="44DABF48"/>
    <w:lvl w:ilvl="0" w:tplc="0D8E8280">
      <w:start w:val="1"/>
      <w:numFmt w:val="taiwaneseCountingThousand"/>
      <w:lvlText w:val="%1、"/>
      <w:lvlJc w:val="left"/>
      <w:pPr>
        <w:ind w:left="960" w:hanging="9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2CEE6395"/>
    <w:multiLevelType w:val="hybridMultilevel"/>
    <w:tmpl w:val="576C6714"/>
    <w:lvl w:ilvl="0" w:tplc="E7C2A23A">
      <w:start w:val="1"/>
      <w:numFmt w:val="taiwaneseCountingThousand"/>
      <w:lvlText w:val="%1、"/>
      <w:lvlJc w:val="left"/>
      <w:pPr>
        <w:ind w:left="1320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560" w:hanging="480"/>
      </w:pPr>
    </w:lvl>
    <w:lvl w:ilvl="2" w:tplc="0409001B" w:tentative="1">
      <w:start w:val="1"/>
      <w:numFmt w:val="lowerRoman"/>
      <w:lvlText w:val="%3."/>
      <w:lvlJc w:val="right"/>
      <w:pPr>
        <w:ind w:left="2040" w:hanging="480"/>
      </w:pPr>
    </w:lvl>
    <w:lvl w:ilvl="3" w:tplc="0409000F" w:tentative="1">
      <w:start w:val="1"/>
      <w:numFmt w:val="decimal"/>
      <w:lvlText w:val="%4."/>
      <w:lvlJc w:val="left"/>
      <w:pPr>
        <w:ind w:left="25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00" w:hanging="480"/>
      </w:pPr>
    </w:lvl>
    <w:lvl w:ilvl="5" w:tplc="0409001B" w:tentative="1">
      <w:start w:val="1"/>
      <w:numFmt w:val="lowerRoman"/>
      <w:lvlText w:val="%6."/>
      <w:lvlJc w:val="right"/>
      <w:pPr>
        <w:ind w:left="3480" w:hanging="480"/>
      </w:pPr>
    </w:lvl>
    <w:lvl w:ilvl="6" w:tplc="0409000F" w:tentative="1">
      <w:start w:val="1"/>
      <w:numFmt w:val="decimal"/>
      <w:lvlText w:val="%7."/>
      <w:lvlJc w:val="left"/>
      <w:pPr>
        <w:ind w:left="39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40" w:hanging="480"/>
      </w:pPr>
    </w:lvl>
    <w:lvl w:ilvl="8" w:tplc="0409001B" w:tentative="1">
      <w:start w:val="1"/>
      <w:numFmt w:val="lowerRoman"/>
      <w:lvlText w:val="%9."/>
      <w:lvlJc w:val="right"/>
      <w:pPr>
        <w:ind w:left="4920" w:hanging="480"/>
      </w:pPr>
    </w:lvl>
  </w:abstractNum>
  <w:abstractNum w:abstractNumId="11">
    <w:nsid w:val="2D8E5D5A"/>
    <w:multiLevelType w:val="hybridMultilevel"/>
    <w:tmpl w:val="E2C2A982"/>
    <w:lvl w:ilvl="0" w:tplc="04090015">
      <w:start w:val="1"/>
      <w:numFmt w:val="taiwaneseCountingThousand"/>
      <w:lvlText w:val="%1、"/>
      <w:lvlJc w:val="left"/>
      <w:pPr>
        <w:ind w:left="960" w:hanging="9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4538313B"/>
    <w:multiLevelType w:val="hybridMultilevel"/>
    <w:tmpl w:val="BD0E61A2"/>
    <w:lvl w:ilvl="0" w:tplc="B9208C2A">
      <w:start w:val="1"/>
      <w:numFmt w:val="taiwaneseCountingThousand"/>
      <w:lvlText w:val="%1、"/>
      <w:lvlJc w:val="left"/>
      <w:pPr>
        <w:ind w:left="1081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1561" w:hanging="480"/>
      </w:pPr>
    </w:lvl>
    <w:lvl w:ilvl="2" w:tplc="0409001B" w:tentative="1">
      <w:start w:val="1"/>
      <w:numFmt w:val="lowerRoman"/>
      <w:lvlText w:val="%3."/>
      <w:lvlJc w:val="right"/>
      <w:pPr>
        <w:ind w:left="2041" w:hanging="480"/>
      </w:pPr>
    </w:lvl>
    <w:lvl w:ilvl="3" w:tplc="0409000F" w:tentative="1">
      <w:start w:val="1"/>
      <w:numFmt w:val="decimal"/>
      <w:lvlText w:val="%4."/>
      <w:lvlJc w:val="left"/>
      <w:pPr>
        <w:ind w:left="25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01" w:hanging="480"/>
      </w:pPr>
    </w:lvl>
    <w:lvl w:ilvl="5" w:tplc="0409001B" w:tentative="1">
      <w:start w:val="1"/>
      <w:numFmt w:val="lowerRoman"/>
      <w:lvlText w:val="%6."/>
      <w:lvlJc w:val="right"/>
      <w:pPr>
        <w:ind w:left="3481" w:hanging="480"/>
      </w:pPr>
    </w:lvl>
    <w:lvl w:ilvl="6" w:tplc="0409000F" w:tentative="1">
      <w:start w:val="1"/>
      <w:numFmt w:val="decimal"/>
      <w:lvlText w:val="%7."/>
      <w:lvlJc w:val="left"/>
      <w:pPr>
        <w:ind w:left="39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41" w:hanging="480"/>
      </w:pPr>
    </w:lvl>
    <w:lvl w:ilvl="8" w:tplc="0409001B" w:tentative="1">
      <w:start w:val="1"/>
      <w:numFmt w:val="lowerRoman"/>
      <w:lvlText w:val="%9."/>
      <w:lvlJc w:val="right"/>
      <w:pPr>
        <w:ind w:left="4921" w:hanging="480"/>
      </w:pPr>
    </w:lvl>
  </w:abstractNum>
  <w:abstractNum w:abstractNumId="13">
    <w:nsid w:val="4CC45208"/>
    <w:multiLevelType w:val="hybridMultilevel"/>
    <w:tmpl w:val="683AF1F6"/>
    <w:lvl w:ilvl="0" w:tplc="FB42B55C">
      <w:start w:val="1"/>
      <w:numFmt w:val="ideographLegalTraditional"/>
      <w:lvlText w:val="%1、"/>
      <w:lvlJc w:val="left"/>
      <w:pPr>
        <w:ind w:left="720" w:hanging="720"/>
      </w:pPr>
      <w:rPr>
        <w:rFonts w:hint="default"/>
        <w:b/>
        <w:color w:val="000000" w:themeColor="text1"/>
      </w:rPr>
    </w:lvl>
    <w:lvl w:ilvl="1" w:tplc="0BF0420A">
      <w:start w:val="1"/>
      <w:numFmt w:val="taiwaneseCountingThousand"/>
      <w:lvlText w:val="%2、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4DF85D48"/>
    <w:multiLevelType w:val="hybridMultilevel"/>
    <w:tmpl w:val="9C1C5F08"/>
    <w:lvl w:ilvl="0" w:tplc="80803204">
      <w:start w:val="1"/>
      <w:numFmt w:val="taiwaneseCountingThousand"/>
      <w:lvlText w:val="(%1)"/>
      <w:lvlJc w:val="left"/>
      <w:pPr>
        <w:ind w:left="1980" w:hanging="540"/>
      </w:pPr>
      <w:rPr>
        <w:rFonts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51BF4D75"/>
    <w:multiLevelType w:val="hybridMultilevel"/>
    <w:tmpl w:val="2716FE98"/>
    <w:lvl w:ilvl="0" w:tplc="04090015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5886688D"/>
    <w:multiLevelType w:val="hybridMultilevel"/>
    <w:tmpl w:val="726AC120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62B5139A"/>
    <w:multiLevelType w:val="hybridMultilevel"/>
    <w:tmpl w:val="106ECC1C"/>
    <w:lvl w:ilvl="0" w:tplc="64347438">
      <w:start w:val="1"/>
      <w:numFmt w:val="taiwaneseCountingThousand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60" w:hanging="480"/>
      </w:pPr>
    </w:lvl>
    <w:lvl w:ilvl="2" w:tplc="0409001B" w:tentative="1">
      <w:start w:val="1"/>
      <w:numFmt w:val="lowerRoman"/>
      <w:lvlText w:val="%3."/>
      <w:lvlJc w:val="right"/>
      <w:pPr>
        <w:ind w:left="2040" w:hanging="480"/>
      </w:pPr>
    </w:lvl>
    <w:lvl w:ilvl="3" w:tplc="0409000F" w:tentative="1">
      <w:start w:val="1"/>
      <w:numFmt w:val="decimal"/>
      <w:lvlText w:val="%4."/>
      <w:lvlJc w:val="left"/>
      <w:pPr>
        <w:ind w:left="25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00" w:hanging="480"/>
      </w:pPr>
    </w:lvl>
    <w:lvl w:ilvl="5" w:tplc="0409001B" w:tentative="1">
      <w:start w:val="1"/>
      <w:numFmt w:val="lowerRoman"/>
      <w:lvlText w:val="%6."/>
      <w:lvlJc w:val="right"/>
      <w:pPr>
        <w:ind w:left="3480" w:hanging="480"/>
      </w:pPr>
    </w:lvl>
    <w:lvl w:ilvl="6" w:tplc="0409000F" w:tentative="1">
      <w:start w:val="1"/>
      <w:numFmt w:val="decimal"/>
      <w:lvlText w:val="%7."/>
      <w:lvlJc w:val="left"/>
      <w:pPr>
        <w:ind w:left="39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40" w:hanging="480"/>
      </w:pPr>
    </w:lvl>
    <w:lvl w:ilvl="8" w:tplc="0409001B" w:tentative="1">
      <w:start w:val="1"/>
      <w:numFmt w:val="lowerRoman"/>
      <w:lvlText w:val="%9."/>
      <w:lvlJc w:val="right"/>
      <w:pPr>
        <w:ind w:left="4920" w:hanging="480"/>
      </w:pPr>
    </w:lvl>
  </w:abstractNum>
  <w:abstractNum w:abstractNumId="18">
    <w:nsid w:val="659A1E8B"/>
    <w:multiLevelType w:val="hybridMultilevel"/>
    <w:tmpl w:val="D52A57B0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679E7462"/>
    <w:multiLevelType w:val="hybridMultilevel"/>
    <w:tmpl w:val="934C61A0"/>
    <w:lvl w:ilvl="0" w:tplc="C93CAF06">
      <w:start w:val="1"/>
      <w:numFmt w:val="taiwaneseCountingThousand"/>
      <w:lvlText w:val="%1、"/>
      <w:lvlJc w:val="left"/>
      <w:pPr>
        <w:ind w:left="1320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560" w:hanging="480"/>
      </w:pPr>
    </w:lvl>
    <w:lvl w:ilvl="2" w:tplc="0409001B" w:tentative="1">
      <w:start w:val="1"/>
      <w:numFmt w:val="lowerRoman"/>
      <w:lvlText w:val="%3."/>
      <w:lvlJc w:val="right"/>
      <w:pPr>
        <w:ind w:left="2040" w:hanging="480"/>
      </w:pPr>
    </w:lvl>
    <w:lvl w:ilvl="3" w:tplc="0409000F" w:tentative="1">
      <w:start w:val="1"/>
      <w:numFmt w:val="decimal"/>
      <w:lvlText w:val="%4."/>
      <w:lvlJc w:val="left"/>
      <w:pPr>
        <w:ind w:left="25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00" w:hanging="480"/>
      </w:pPr>
    </w:lvl>
    <w:lvl w:ilvl="5" w:tplc="0409001B" w:tentative="1">
      <w:start w:val="1"/>
      <w:numFmt w:val="lowerRoman"/>
      <w:lvlText w:val="%6."/>
      <w:lvlJc w:val="right"/>
      <w:pPr>
        <w:ind w:left="3480" w:hanging="480"/>
      </w:pPr>
    </w:lvl>
    <w:lvl w:ilvl="6" w:tplc="0409000F" w:tentative="1">
      <w:start w:val="1"/>
      <w:numFmt w:val="decimal"/>
      <w:lvlText w:val="%7."/>
      <w:lvlJc w:val="left"/>
      <w:pPr>
        <w:ind w:left="39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40" w:hanging="480"/>
      </w:pPr>
    </w:lvl>
    <w:lvl w:ilvl="8" w:tplc="0409001B" w:tentative="1">
      <w:start w:val="1"/>
      <w:numFmt w:val="lowerRoman"/>
      <w:lvlText w:val="%9."/>
      <w:lvlJc w:val="right"/>
      <w:pPr>
        <w:ind w:left="4920" w:hanging="480"/>
      </w:pPr>
    </w:lvl>
  </w:abstractNum>
  <w:abstractNum w:abstractNumId="20">
    <w:nsid w:val="67B12F7E"/>
    <w:multiLevelType w:val="hybridMultilevel"/>
    <w:tmpl w:val="579A359E"/>
    <w:lvl w:ilvl="0" w:tplc="0409000F">
      <w:start w:val="1"/>
      <w:numFmt w:val="decimal"/>
      <w:pStyle w:val="11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6B8F22F2"/>
    <w:multiLevelType w:val="hybridMultilevel"/>
    <w:tmpl w:val="40AA102A"/>
    <w:lvl w:ilvl="0" w:tplc="23B2EDE0">
      <w:start w:val="1"/>
      <w:numFmt w:val="ideographLegalTraditional"/>
      <w:lvlText w:val="%1、"/>
      <w:lvlJc w:val="left"/>
      <w:pPr>
        <w:ind w:left="720" w:hanging="720"/>
      </w:pPr>
      <w:rPr>
        <w:rFonts w:hint="default"/>
        <w:b/>
      </w:rPr>
    </w:lvl>
    <w:lvl w:ilvl="1" w:tplc="0BF0420A">
      <w:start w:val="1"/>
      <w:numFmt w:val="taiwaneseCountingThousand"/>
      <w:lvlText w:val="%2、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6CED0443"/>
    <w:multiLevelType w:val="hybridMultilevel"/>
    <w:tmpl w:val="C9FAF322"/>
    <w:lvl w:ilvl="0" w:tplc="B9208C2A">
      <w:start w:val="1"/>
      <w:numFmt w:val="taiwaneseCountingThousand"/>
      <w:lvlText w:val="%1、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23">
    <w:nsid w:val="6FFE324B"/>
    <w:multiLevelType w:val="hybridMultilevel"/>
    <w:tmpl w:val="1B92267A"/>
    <w:lvl w:ilvl="0" w:tplc="5B2AD9FC">
      <w:start w:val="1"/>
      <w:numFmt w:val="ideographLegalTraditional"/>
      <w:lvlText w:val="%1、"/>
      <w:lvlJc w:val="left"/>
      <w:pPr>
        <w:tabs>
          <w:tab w:val="num" w:pos="644"/>
        </w:tabs>
        <w:ind w:left="644" w:hanging="360"/>
      </w:pPr>
      <w:rPr>
        <w:rFonts w:hAnsi="標楷體"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4">
    <w:nsid w:val="732227AC"/>
    <w:multiLevelType w:val="hybridMultilevel"/>
    <w:tmpl w:val="3FE23B82"/>
    <w:lvl w:ilvl="0" w:tplc="5B2AD9FC">
      <w:start w:val="1"/>
      <w:numFmt w:val="ideographLegalTraditional"/>
      <w:lvlText w:val="%1、"/>
      <w:lvlJc w:val="left"/>
      <w:pPr>
        <w:ind w:left="764" w:hanging="480"/>
      </w:pPr>
      <w:rPr>
        <w:rFonts w:hAnsi="標楷體"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244" w:hanging="480"/>
      </w:pPr>
    </w:lvl>
    <w:lvl w:ilvl="2" w:tplc="0409001B" w:tentative="1">
      <w:start w:val="1"/>
      <w:numFmt w:val="lowerRoman"/>
      <w:lvlText w:val="%3."/>
      <w:lvlJc w:val="right"/>
      <w:pPr>
        <w:ind w:left="1724" w:hanging="480"/>
      </w:pPr>
    </w:lvl>
    <w:lvl w:ilvl="3" w:tplc="0409000F" w:tentative="1">
      <w:start w:val="1"/>
      <w:numFmt w:val="decimal"/>
      <w:lvlText w:val="%4."/>
      <w:lvlJc w:val="left"/>
      <w:pPr>
        <w:ind w:left="22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4" w:hanging="480"/>
      </w:pPr>
    </w:lvl>
    <w:lvl w:ilvl="5" w:tplc="0409001B" w:tentative="1">
      <w:start w:val="1"/>
      <w:numFmt w:val="lowerRoman"/>
      <w:lvlText w:val="%6."/>
      <w:lvlJc w:val="right"/>
      <w:pPr>
        <w:ind w:left="3164" w:hanging="480"/>
      </w:pPr>
    </w:lvl>
    <w:lvl w:ilvl="6" w:tplc="0409000F" w:tentative="1">
      <w:start w:val="1"/>
      <w:numFmt w:val="decimal"/>
      <w:lvlText w:val="%7."/>
      <w:lvlJc w:val="left"/>
      <w:pPr>
        <w:ind w:left="36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4" w:hanging="480"/>
      </w:pPr>
    </w:lvl>
    <w:lvl w:ilvl="8" w:tplc="0409001B" w:tentative="1">
      <w:start w:val="1"/>
      <w:numFmt w:val="lowerRoman"/>
      <w:lvlText w:val="%9."/>
      <w:lvlJc w:val="right"/>
      <w:pPr>
        <w:ind w:left="4604" w:hanging="480"/>
      </w:pPr>
    </w:lvl>
  </w:abstractNum>
  <w:num w:numId="1">
    <w:abstractNumId w:val="4"/>
  </w:num>
  <w:num w:numId="2">
    <w:abstractNumId w:val="14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3"/>
  </w:num>
  <w:num w:numId="5">
    <w:abstractNumId w:val="0"/>
  </w:num>
  <w:num w:numId="6">
    <w:abstractNumId w:val="24"/>
  </w:num>
  <w:num w:numId="7">
    <w:abstractNumId w:val="13"/>
  </w:num>
  <w:num w:numId="8">
    <w:abstractNumId w:val="6"/>
  </w:num>
  <w:num w:numId="9">
    <w:abstractNumId w:val="18"/>
  </w:num>
  <w:num w:numId="10">
    <w:abstractNumId w:val="15"/>
  </w:num>
  <w:num w:numId="11">
    <w:abstractNumId w:val="2"/>
  </w:num>
  <w:num w:numId="12">
    <w:abstractNumId w:val="3"/>
  </w:num>
  <w:num w:numId="13">
    <w:abstractNumId w:val="7"/>
  </w:num>
  <w:num w:numId="14">
    <w:abstractNumId w:val="9"/>
  </w:num>
  <w:num w:numId="15">
    <w:abstractNumId w:val="21"/>
  </w:num>
  <w:num w:numId="16">
    <w:abstractNumId w:val="16"/>
  </w:num>
  <w:num w:numId="17">
    <w:abstractNumId w:val="11"/>
  </w:num>
  <w:num w:numId="18">
    <w:abstractNumId w:val="20"/>
  </w:num>
  <w:num w:numId="19">
    <w:abstractNumId w:val="19"/>
  </w:num>
  <w:num w:numId="20">
    <w:abstractNumId w:val="1"/>
  </w:num>
  <w:num w:numId="21">
    <w:abstractNumId w:val="17"/>
  </w:num>
  <w:num w:numId="22">
    <w:abstractNumId w:val="10"/>
  </w:num>
  <w:num w:numId="23">
    <w:abstractNumId w:val="5"/>
  </w:num>
  <w:num w:numId="24">
    <w:abstractNumId w:val="12"/>
  </w:num>
  <w:num w:numId="25">
    <w:abstractNumId w:val="22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1B16"/>
    <w:rsid w:val="000135B6"/>
    <w:rsid w:val="00020648"/>
    <w:rsid w:val="0002311B"/>
    <w:rsid w:val="00023773"/>
    <w:rsid w:val="000548C1"/>
    <w:rsid w:val="00062903"/>
    <w:rsid w:val="00082478"/>
    <w:rsid w:val="000952A9"/>
    <w:rsid w:val="000969AF"/>
    <w:rsid w:val="000B0654"/>
    <w:rsid w:val="000B1BD2"/>
    <w:rsid w:val="000D123C"/>
    <w:rsid w:val="000D33DA"/>
    <w:rsid w:val="000F4370"/>
    <w:rsid w:val="000F62D8"/>
    <w:rsid w:val="00126BF4"/>
    <w:rsid w:val="00146E9C"/>
    <w:rsid w:val="001545EB"/>
    <w:rsid w:val="00155164"/>
    <w:rsid w:val="001602F7"/>
    <w:rsid w:val="00182634"/>
    <w:rsid w:val="001835B4"/>
    <w:rsid w:val="00197C79"/>
    <w:rsid w:val="001B4D46"/>
    <w:rsid w:val="001B613B"/>
    <w:rsid w:val="001D73BE"/>
    <w:rsid w:val="001E66CE"/>
    <w:rsid w:val="001F1C8F"/>
    <w:rsid w:val="001F465D"/>
    <w:rsid w:val="001F4A94"/>
    <w:rsid w:val="001F7A7A"/>
    <w:rsid w:val="00200FDF"/>
    <w:rsid w:val="00212C0C"/>
    <w:rsid w:val="00220228"/>
    <w:rsid w:val="00231399"/>
    <w:rsid w:val="00280136"/>
    <w:rsid w:val="00282149"/>
    <w:rsid w:val="00294A75"/>
    <w:rsid w:val="002B6891"/>
    <w:rsid w:val="002C3A3F"/>
    <w:rsid w:val="002D6886"/>
    <w:rsid w:val="002F1F03"/>
    <w:rsid w:val="0031311E"/>
    <w:rsid w:val="003206FC"/>
    <w:rsid w:val="00327761"/>
    <w:rsid w:val="0033490C"/>
    <w:rsid w:val="003573D4"/>
    <w:rsid w:val="003619A6"/>
    <w:rsid w:val="00366903"/>
    <w:rsid w:val="00380B24"/>
    <w:rsid w:val="003B5442"/>
    <w:rsid w:val="003C17B6"/>
    <w:rsid w:val="003C1A06"/>
    <w:rsid w:val="003D1875"/>
    <w:rsid w:val="003D2390"/>
    <w:rsid w:val="003F2F02"/>
    <w:rsid w:val="003F3090"/>
    <w:rsid w:val="003F7312"/>
    <w:rsid w:val="0042785D"/>
    <w:rsid w:val="00431EDB"/>
    <w:rsid w:val="00435C75"/>
    <w:rsid w:val="004364B8"/>
    <w:rsid w:val="004464EC"/>
    <w:rsid w:val="00446995"/>
    <w:rsid w:val="00453CBD"/>
    <w:rsid w:val="00473EBD"/>
    <w:rsid w:val="004759FD"/>
    <w:rsid w:val="00494C51"/>
    <w:rsid w:val="00497453"/>
    <w:rsid w:val="004A11F4"/>
    <w:rsid w:val="004A1A19"/>
    <w:rsid w:val="004C20EE"/>
    <w:rsid w:val="004D5D04"/>
    <w:rsid w:val="004E5D73"/>
    <w:rsid w:val="004F265E"/>
    <w:rsid w:val="00515920"/>
    <w:rsid w:val="00516BAC"/>
    <w:rsid w:val="005311C7"/>
    <w:rsid w:val="00532C6A"/>
    <w:rsid w:val="0055781A"/>
    <w:rsid w:val="00567437"/>
    <w:rsid w:val="00573EA3"/>
    <w:rsid w:val="00584BEA"/>
    <w:rsid w:val="00586885"/>
    <w:rsid w:val="00595245"/>
    <w:rsid w:val="005E513A"/>
    <w:rsid w:val="00600B14"/>
    <w:rsid w:val="006039E9"/>
    <w:rsid w:val="00615B11"/>
    <w:rsid w:val="0062121E"/>
    <w:rsid w:val="006426A8"/>
    <w:rsid w:val="00653138"/>
    <w:rsid w:val="006838D6"/>
    <w:rsid w:val="006A1099"/>
    <w:rsid w:val="006B2392"/>
    <w:rsid w:val="006B34BC"/>
    <w:rsid w:val="006B3BDA"/>
    <w:rsid w:val="006C0F33"/>
    <w:rsid w:val="006C0FD3"/>
    <w:rsid w:val="006C6476"/>
    <w:rsid w:val="006D5EE6"/>
    <w:rsid w:val="006F4C9E"/>
    <w:rsid w:val="006F73CE"/>
    <w:rsid w:val="007013D6"/>
    <w:rsid w:val="007018C4"/>
    <w:rsid w:val="007050B6"/>
    <w:rsid w:val="00717B40"/>
    <w:rsid w:val="00721507"/>
    <w:rsid w:val="00736BC9"/>
    <w:rsid w:val="00740EAF"/>
    <w:rsid w:val="00745913"/>
    <w:rsid w:val="007733BF"/>
    <w:rsid w:val="00774D48"/>
    <w:rsid w:val="00796E34"/>
    <w:rsid w:val="007A402D"/>
    <w:rsid w:val="007A47D6"/>
    <w:rsid w:val="007A5B01"/>
    <w:rsid w:val="007B38CA"/>
    <w:rsid w:val="007C043A"/>
    <w:rsid w:val="007C5502"/>
    <w:rsid w:val="007D27ED"/>
    <w:rsid w:val="007E3012"/>
    <w:rsid w:val="007F5A08"/>
    <w:rsid w:val="0080068B"/>
    <w:rsid w:val="008030F3"/>
    <w:rsid w:val="00827F3C"/>
    <w:rsid w:val="00844AA2"/>
    <w:rsid w:val="008505B3"/>
    <w:rsid w:val="008533ED"/>
    <w:rsid w:val="008652C8"/>
    <w:rsid w:val="00884ACC"/>
    <w:rsid w:val="008864B3"/>
    <w:rsid w:val="00891C8F"/>
    <w:rsid w:val="008A134F"/>
    <w:rsid w:val="008A13B8"/>
    <w:rsid w:val="008A154A"/>
    <w:rsid w:val="008A48EC"/>
    <w:rsid w:val="008B6337"/>
    <w:rsid w:val="008D7F2D"/>
    <w:rsid w:val="008E0310"/>
    <w:rsid w:val="008E1FD3"/>
    <w:rsid w:val="008E6514"/>
    <w:rsid w:val="00924781"/>
    <w:rsid w:val="00992836"/>
    <w:rsid w:val="009F0493"/>
    <w:rsid w:val="00A06F10"/>
    <w:rsid w:val="00A1380C"/>
    <w:rsid w:val="00A161FD"/>
    <w:rsid w:val="00A177F5"/>
    <w:rsid w:val="00A20400"/>
    <w:rsid w:val="00A332D2"/>
    <w:rsid w:val="00A47B8C"/>
    <w:rsid w:val="00A5145D"/>
    <w:rsid w:val="00A83013"/>
    <w:rsid w:val="00A97380"/>
    <w:rsid w:val="00AA619A"/>
    <w:rsid w:val="00AB2E9D"/>
    <w:rsid w:val="00AB5B37"/>
    <w:rsid w:val="00AC488B"/>
    <w:rsid w:val="00AD77CC"/>
    <w:rsid w:val="00AE481B"/>
    <w:rsid w:val="00AF05B5"/>
    <w:rsid w:val="00AF4972"/>
    <w:rsid w:val="00B15FD0"/>
    <w:rsid w:val="00B16BE0"/>
    <w:rsid w:val="00B212B1"/>
    <w:rsid w:val="00B5233F"/>
    <w:rsid w:val="00B577A0"/>
    <w:rsid w:val="00B722D5"/>
    <w:rsid w:val="00B91D67"/>
    <w:rsid w:val="00B97014"/>
    <w:rsid w:val="00B97CFE"/>
    <w:rsid w:val="00BA611A"/>
    <w:rsid w:val="00BB4B08"/>
    <w:rsid w:val="00BB7F20"/>
    <w:rsid w:val="00BD0C44"/>
    <w:rsid w:val="00BD6326"/>
    <w:rsid w:val="00BF39B5"/>
    <w:rsid w:val="00C13FE6"/>
    <w:rsid w:val="00C2014A"/>
    <w:rsid w:val="00C519AD"/>
    <w:rsid w:val="00C566EE"/>
    <w:rsid w:val="00C56D4E"/>
    <w:rsid w:val="00C62EDC"/>
    <w:rsid w:val="00C75CF2"/>
    <w:rsid w:val="00C779D4"/>
    <w:rsid w:val="00C80499"/>
    <w:rsid w:val="00C820CC"/>
    <w:rsid w:val="00CA301C"/>
    <w:rsid w:val="00CA6A58"/>
    <w:rsid w:val="00CC7208"/>
    <w:rsid w:val="00CF0C2F"/>
    <w:rsid w:val="00CF7C0D"/>
    <w:rsid w:val="00D419D0"/>
    <w:rsid w:val="00D55BBA"/>
    <w:rsid w:val="00D6447F"/>
    <w:rsid w:val="00D87294"/>
    <w:rsid w:val="00D9096F"/>
    <w:rsid w:val="00D9163D"/>
    <w:rsid w:val="00DA1949"/>
    <w:rsid w:val="00DB7E75"/>
    <w:rsid w:val="00DD1B16"/>
    <w:rsid w:val="00DD32A9"/>
    <w:rsid w:val="00DD6424"/>
    <w:rsid w:val="00DD6592"/>
    <w:rsid w:val="00DF398F"/>
    <w:rsid w:val="00E051FA"/>
    <w:rsid w:val="00E12A77"/>
    <w:rsid w:val="00E16A41"/>
    <w:rsid w:val="00E56CD7"/>
    <w:rsid w:val="00E83EE7"/>
    <w:rsid w:val="00E856F2"/>
    <w:rsid w:val="00E86DC0"/>
    <w:rsid w:val="00E926C9"/>
    <w:rsid w:val="00E9638F"/>
    <w:rsid w:val="00EA6B70"/>
    <w:rsid w:val="00EB2684"/>
    <w:rsid w:val="00EC1F05"/>
    <w:rsid w:val="00EE0702"/>
    <w:rsid w:val="00F1032A"/>
    <w:rsid w:val="00F3598C"/>
    <w:rsid w:val="00F411EE"/>
    <w:rsid w:val="00F62B23"/>
    <w:rsid w:val="00F630D3"/>
    <w:rsid w:val="00F670D4"/>
    <w:rsid w:val="00F731AA"/>
    <w:rsid w:val="00F81F58"/>
    <w:rsid w:val="00F9708F"/>
    <w:rsid w:val="00FA57B9"/>
    <w:rsid w:val="00FB3F7D"/>
    <w:rsid w:val="00FB6FCF"/>
    <w:rsid w:val="00FC717D"/>
    <w:rsid w:val="00FE1B0E"/>
    <w:rsid w:val="00FE2C8A"/>
    <w:rsid w:val="00FE2E38"/>
    <w:rsid w:val="00FE4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1B16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DD1B16"/>
    <w:pPr>
      <w:keepNext/>
      <w:spacing w:before="180" w:after="180" w:line="720" w:lineRule="auto"/>
      <w:outlineLvl w:val="0"/>
    </w:pPr>
    <w:rPr>
      <w:rFonts w:ascii="Cambria" w:hAnsi="Cambria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nhideWhenUsed/>
    <w:qFormat/>
    <w:rsid w:val="00DD1B16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D0C44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"/>
    <w:next w:val="a"/>
    <w:link w:val="40"/>
    <w:unhideWhenUsed/>
    <w:qFormat/>
    <w:rsid w:val="004D5D04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paragraph" w:styleId="5">
    <w:name w:val="heading 5"/>
    <w:basedOn w:val="a"/>
    <w:next w:val="a"/>
    <w:link w:val="50"/>
    <w:qFormat/>
    <w:rsid w:val="004D5D04"/>
    <w:pPr>
      <w:tabs>
        <w:tab w:val="num" w:pos="2098"/>
      </w:tabs>
      <w:spacing w:line="400" w:lineRule="exact"/>
      <w:ind w:left="2552" w:hanging="454"/>
      <w:jc w:val="both"/>
      <w:outlineLvl w:val="4"/>
    </w:pPr>
    <w:rPr>
      <w:rFonts w:ascii="Arial" w:eastAsia="標楷體" w:hAnsi="Arial"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rsid w:val="00DD1B16"/>
    <w:rPr>
      <w:rFonts w:ascii="Cambria" w:eastAsia="新細明體" w:hAnsi="Cambria" w:cs="Times New Roman"/>
      <w:b/>
      <w:bCs/>
      <w:kern w:val="52"/>
      <w:sz w:val="52"/>
      <w:szCs w:val="52"/>
    </w:rPr>
  </w:style>
  <w:style w:type="character" w:customStyle="1" w:styleId="20">
    <w:name w:val="標題 2 字元"/>
    <w:basedOn w:val="a0"/>
    <w:link w:val="2"/>
    <w:rsid w:val="00DD1B16"/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a3">
    <w:name w:val="List Paragraph"/>
    <w:basedOn w:val="a"/>
    <w:uiPriority w:val="34"/>
    <w:qFormat/>
    <w:rsid w:val="00DD1B16"/>
    <w:pPr>
      <w:ind w:leftChars="200" w:left="480"/>
    </w:pPr>
  </w:style>
  <w:style w:type="paragraph" w:styleId="a4">
    <w:name w:val="caption"/>
    <w:basedOn w:val="a"/>
    <w:next w:val="a"/>
    <w:unhideWhenUsed/>
    <w:qFormat/>
    <w:rsid w:val="00DD1B16"/>
    <w:rPr>
      <w:rFonts w:asciiTheme="minorHAnsi" w:eastAsiaTheme="minorEastAsia" w:hAnsiTheme="minorHAnsi" w:cstheme="minorBidi"/>
      <w:sz w:val="20"/>
      <w:szCs w:val="20"/>
    </w:rPr>
  </w:style>
  <w:style w:type="paragraph" w:styleId="a5">
    <w:name w:val="footer"/>
    <w:basedOn w:val="a"/>
    <w:link w:val="a6"/>
    <w:uiPriority w:val="99"/>
    <w:rsid w:val="00DD1B1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D1B16"/>
    <w:rPr>
      <w:rFonts w:ascii="Times New Roman" w:eastAsia="新細明體" w:hAnsi="Times New Roman" w:cs="Times New Roman"/>
      <w:sz w:val="20"/>
      <w:szCs w:val="20"/>
    </w:rPr>
  </w:style>
  <w:style w:type="character" w:styleId="a7">
    <w:name w:val="page number"/>
    <w:basedOn w:val="a0"/>
    <w:rsid w:val="00DD1B16"/>
  </w:style>
  <w:style w:type="paragraph" w:styleId="a8">
    <w:name w:val="header"/>
    <w:basedOn w:val="a"/>
    <w:link w:val="a9"/>
    <w:uiPriority w:val="99"/>
    <w:unhideWhenUsed/>
    <w:rsid w:val="0006290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062903"/>
    <w:rPr>
      <w:rFonts w:ascii="Times New Roman" w:eastAsia="新細明體" w:hAnsi="Times New Roman" w:cs="Times New Roman"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E926C9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E926C9"/>
    <w:rPr>
      <w:rFonts w:asciiTheme="majorHAnsi" w:eastAsiaTheme="majorEastAsia" w:hAnsiTheme="majorHAnsi" w:cstheme="majorBidi"/>
      <w:sz w:val="18"/>
      <w:szCs w:val="18"/>
    </w:rPr>
  </w:style>
  <w:style w:type="character" w:customStyle="1" w:styleId="30">
    <w:name w:val="標題 3 字元"/>
    <w:basedOn w:val="a0"/>
    <w:link w:val="3"/>
    <w:uiPriority w:val="9"/>
    <w:semiHidden/>
    <w:rsid w:val="00BD0C44"/>
    <w:rPr>
      <w:rFonts w:asciiTheme="majorHAnsi" w:eastAsiaTheme="majorEastAsia" w:hAnsiTheme="majorHAnsi" w:cstheme="majorBidi"/>
      <w:b/>
      <w:bCs/>
      <w:sz w:val="36"/>
      <w:szCs w:val="36"/>
    </w:rPr>
  </w:style>
  <w:style w:type="character" w:customStyle="1" w:styleId="40">
    <w:name w:val="標題 4 字元"/>
    <w:basedOn w:val="a0"/>
    <w:link w:val="4"/>
    <w:uiPriority w:val="9"/>
    <w:semiHidden/>
    <w:rsid w:val="004D5D04"/>
    <w:rPr>
      <w:rFonts w:asciiTheme="majorHAnsi" w:eastAsiaTheme="majorEastAsia" w:hAnsiTheme="majorHAnsi" w:cstheme="majorBidi"/>
      <w:sz w:val="36"/>
      <w:szCs w:val="36"/>
    </w:rPr>
  </w:style>
  <w:style w:type="character" w:customStyle="1" w:styleId="50">
    <w:name w:val="標題 5 字元"/>
    <w:basedOn w:val="a0"/>
    <w:link w:val="5"/>
    <w:rsid w:val="004D5D04"/>
    <w:rPr>
      <w:rFonts w:ascii="Arial" w:eastAsia="標楷體" w:hAnsi="Arial" w:cs="Times New Roman"/>
      <w:bCs/>
      <w:sz w:val="28"/>
      <w:szCs w:val="28"/>
    </w:rPr>
  </w:style>
  <w:style w:type="paragraph" w:customStyle="1" w:styleId="11">
    <w:name w:val="樣式 標題 1 + 套用前:  1 列"/>
    <w:basedOn w:val="1"/>
    <w:rsid w:val="004D5D04"/>
    <w:pPr>
      <w:keepNext w:val="0"/>
      <w:numPr>
        <w:numId w:val="18"/>
      </w:numPr>
      <w:tabs>
        <w:tab w:val="num" w:pos="360"/>
      </w:tabs>
      <w:snapToGrid w:val="0"/>
      <w:spacing w:beforeLines="100" w:after="0" w:line="360" w:lineRule="auto"/>
      <w:ind w:left="0" w:firstLine="0"/>
      <w:jc w:val="both"/>
    </w:pPr>
    <w:rPr>
      <w:rFonts w:ascii="Times New Roman" w:eastAsia="標楷體" w:hAnsi="Times New Roman" w:cs="新細明體"/>
      <w:b w:val="0"/>
      <w:bCs w:val="0"/>
      <w:sz w:val="32"/>
      <w:szCs w:val="20"/>
    </w:rPr>
  </w:style>
  <w:style w:type="paragraph" w:styleId="ac">
    <w:name w:val="Note Heading"/>
    <w:basedOn w:val="a"/>
    <w:next w:val="a"/>
    <w:link w:val="ad"/>
    <w:rsid w:val="004759FD"/>
    <w:pPr>
      <w:jc w:val="center"/>
    </w:pPr>
    <w:rPr>
      <w:rFonts w:ascii="標楷體" w:eastAsia="標楷體" w:hAnsi="標楷體"/>
    </w:rPr>
  </w:style>
  <w:style w:type="character" w:customStyle="1" w:styleId="ad">
    <w:name w:val="註釋標題 字元"/>
    <w:basedOn w:val="a0"/>
    <w:link w:val="ac"/>
    <w:rsid w:val="004759FD"/>
    <w:rPr>
      <w:rFonts w:ascii="標楷體" w:eastAsia="標楷體" w:hAnsi="標楷體" w:cs="Times New Roman"/>
      <w:szCs w:val="24"/>
    </w:rPr>
  </w:style>
  <w:style w:type="character" w:styleId="ae">
    <w:name w:val="Hyperlink"/>
    <w:uiPriority w:val="99"/>
    <w:rsid w:val="004759FD"/>
    <w:rPr>
      <w:strike w:val="0"/>
      <w:dstrike w:val="0"/>
      <w:color w:val="4974A7"/>
      <w:u w:val="none"/>
      <w:effect w:val="none"/>
    </w:rPr>
  </w:style>
  <w:style w:type="table" w:styleId="af">
    <w:name w:val="Table Grid"/>
    <w:basedOn w:val="a1"/>
    <w:uiPriority w:val="59"/>
    <w:rsid w:val="004759FD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FollowedHyperlink"/>
    <w:basedOn w:val="a0"/>
    <w:uiPriority w:val="99"/>
    <w:semiHidden/>
    <w:unhideWhenUsed/>
    <w:rsid w:val="006C0F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1B16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DD1B16"/>
    <w:pPr>
      <w:keepNext/>
      <w:spacing w:before="180" w:after="180" w:line="720" w:lineRule="auto"/>
      <w:outlineLvl w:val="0"/>
    </w:pPr>
    <w:rPr>
      <w:rFonts w:ascii="Cambria" w:hAnsi="Cambria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nhideWhenUsed/>
    <w:qFormat/>
    <w:rsid w:val="00DD1B16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D0C44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"/>
    <w:next w:val="a"/>
    <w:link w:val="40"/>
    <w:unhideWhenUsed/>
    <w:qFormat/>
    <w:rsid w:val="004D5D04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paragraph" w:styleId="5">
    <w:name w:val="heading 5"/>
    <w:basedOn w:val="a"/>
    <w:next w:val="a"/>
    <w:link w:val="50"/>
    <w:qFormat/>
    <w:rsid w:val="004D5D04"/>
    <w:pPr>
      <w:tabs>
        <w:tab w:val="num" w:pos="2098"/>
      </w:tabs>
      <w:spacing w:line="400" w:lineRule="exact"/>
      <w:ind w:left="2552" w:hanging="454"/>
      <w:jc w:val="both"/>
      <w:outlineLvl w:val="4"/>
    </w:pPr>
    <w:rPr>
      <w:rFonts w:ascii="Arial" w:eastAsia="標楷體" w:hAnsi="Arial"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rsid w:val="00DD1B16"/>
    <w:rPr>
      <w:rFonts w:ascii="Cambria" w:eastAsia="新細明體" w:hAnsi="Cambria" w:cs="Times New Roman"/>
      <w:b/>
      <w:bCs/>
      <w:kern w:val="52"/>
      <w:sz w:val="52"/>
      <w:szCs w:val="52"/>
    </w:rPr>
  </w:style>
  <w:style w:type="character" w:customStyle="1" w:styleId="20">
    <w:name w:val="標題 2 字元"/>
    <w:basedOn w:val="a0"/>
    <w:link w:val="2"/>
    <w:rsid w:val="00DD1B16"/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a3">
    <w:name w:val="List Paragraph"/>
    <w:basedOn w:val="a"/>
    <w:uiPriority w:val="34"/>
    <w:qFormat/>
    <w:rsid w:val="00DD1B16"/>
    <w:pPr>
      <w:ind w:leftChars="200" w:left="480"/>
    </w:pPr>
  </w:style>
  <w:style w:type="paragraph" w:styleId="a4">
    <w:name w:val="caption"/>
    <w:basedOn w:val="a"/>
    <w:next w:val="a"/>
    <w:unhideWhenUsed/>
    <w:qFormat/>
    <w:rsid w:val="00DD1B16"/>
    <w:rPr>
      <w:rFonts w:asciiTheme="minorHAnsi" w:eastAsiaTheme="minorEastAsia" w:hAnsiTheme="minorHAnsi" w:cstheme="minorBidi"/>
      <w:sz w:val="20"/>
      <w:szCs w:val="20"/>
    </w:rPr>
  </w:style>
  <w:style w:type="paragraph" w:styleId="a5">
    <w:name w:val="footer"/>
    <w:basedOn w:val="a"/>
    <w:link w:val="a6"/>
    <w:uiPriority w:val="99"/>
    <w:rsid w:val="00DD1B1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D1B16"/>
    <w:rPr>
      <w:rFonts w:ascii="Times New Roman" w:eastAsia="新細明體" w:hAnsi="Times New Roman" w:cs="Times New Roman"/>
      <w:sz w:val="20"/>
      <w:szCs w:val="20"/>
    </w:rPr>
  </w:style>
  <w:style w:type="character" w:styleId="a7">
    <w:name w:val="page number"/>
    <w:basedOn w:val="a0"/>
    <w:rsid w:val="00DD1B16"/>
  </w:style>
  <w:style w:type="paragraph" w:styleId="a8">
    <w:name w:val="header"/>
    <w:basedOn w:val="a"/>
    <w:link w:val="a9"/>
    <w:uiPriority w:val="99"/>
    <w:unhideWhenUsed/>
    <w:rsid w:val="0006290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062903"/>
    <w:rPr>
      <w:rFonts w:ascii="Times New Roman" w:eastAsia="新細明體" w:hAnsi="Times New Roman" w:cs="Times New Roman"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E926C9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E926C9"/>
    <w:rPr>
      <w:rFonts w:asciiTheme="majorHAnsi" w:eastAsiaTheme="majorEastAsia" w:hAnsiTheme="majorHAnsi" w:cstheme="majorBidi"/>
      <w:sz w:val="18"/>
      <w:szCs w:val="18"/>
    </w:rPr>
  </w:style>
  <w:style w:type="character" w:customStyle="1" w:styleId="30">
    <w:name w:val="標題 3 字元"/>
    <w:basedOn w:val="a0"/>
    <w:link w:val="3"/>
    <w:uiPriority w:val="9"/>
    <w:semiHidden/>
    <w:rsid w:val="00BD0C44"/>
    <w:rPr>
      <w:rFonts w:asciiTheme="majorHAnsi" w:eastAsiaTheme="majorEastAsia" w:hAnsiTheme="majorHAnsi" w:cstheme="majorBidi"/>
      <w:b/>
      <w:bCs/>
      <w:sz w:val="36"/>
      <w:szCs w:val="36"/>
    </w:rPr>
  </w:style>
  <w:style w:type="character" w:customStyle="1" w:styleId="40">
    <w:name w:val="標題 4 字元"/>
    <w:basedOn w:val="a0"/>
    <w:link w:val="4"/>
    <w:uiPriority w:val="9"/>
    <w:semiHidden/>
    <w:rsid w:val="004D5D04"/>
    <w:rPr>
      <w:rFonts w:asciiTheme="majorHAnsi" w:eastAsiaTheme="majorEastAsia" w:hAnsiTheme="majorHAnsi" w:cstheme="majorBidi"/>
      <w:sz w:val="36"/>
      <w:szCs w:val="36"/>
    </w:rPr>
  </w:style>
  <w:style w:type="character" w:customStyle="1" w:styleId="50">
    <w:name w:val="標題 5 字元"/>
    <w:basedOn w:val="a0"/>
    <w:link w:val="5"/>
    <w:rsid w:val="004D5D04"/>
    <w:rPr>
      <w:rFonts w:ascii="Arial" w:eastAsia="標楷體" w:hAnsi="Arial" w:cs="Times New Roman"/>
      <w:bCs/>
      <w:sz w:val="28"/>
      <w:szCs w:val="28"/>
    </w:rPr>
  </w:style>
  <w:style w:type="paragraph" w:customStyle="1" w:styleId="11">
    <w:name w:val="樣式 標題 1 + 套用前:  1 列"/>
    <w:basedOn w:val="1"/>
    <w:rsid w:val="004D5D04"/>
    <w:pPr>
      <w:keepNext w:val="0"/>
      <w:numPr>
        <w:numId w:val="18"/>
      </w:numPr>
      <w:tabs>
        <w:tab w:val="num" w:pos="360"/>
      </w:tabs>
      <w:snapToGrid w:val="0"/>
      <w:spacing w:beforeLines="100" w:after="0" w:line="360" w:lineRule="auto"/>
      <w:ind w:left="0" w:firstLine="0"/>
      <w:jc w:val="both"/>
    </w:pPr>
    <w:rPr>
      <w:rFonts w:ascii="Times New Roman" w:eastAsia="標楷體" w:hAnsi="Times New Roman" w:cs="新細明體"/>
      <w:b w:val="0"/>
      <w:bCs w:val="0"/>
      <w:sz w:val="32"/>
      <w:szCs w:val="20"/>
    </w:rPr>
  </w:style>
  <w:style w:type="paragraph" w:styleId="ac">
    <w:name w:val="Note Heading"/>
    <w:basedOn w:val="a"/>
    <w:next w:val="a"/>
    <w:link w:val="ad"/>
    <w:rsid w:val="004759FD"/>
    <w:pPr>
      <w:jc w:val="center"/>
    </w:pPr>
    <w:rPr>
      <w:rFonts w:ascii="標楷體" w:eastAsia="標楷體" w:hAnsi="標楷體"/>
    </w:rPr>
  </w:style>
  <w:style w:type="character" w:customStyle="1" w:styleId="ad">
    <w:name w:val="註釋標題 字元"/>
    <w:basedOn w:val="a0"/>
    <w:link w:val="ac"/>
    <w:rsid w:val="004759FD"/>
    <w:rPr>
      <w:rFonts w:ascii="標楷體" w:eastAsia="標楷體" w:hAnsi="標楷體" w:cs="Times New Roman"/>
      <w:szCs w:val="24"/>
    </w:rPr>
  </w:style>
  <w:style w:type="character" w:styleId="ae">
    <w:name w:val="Hyperlink"/>
    <w:uiPriority w:val="99"/>
    <w:rsid w:val="004759FD"/>
    <w:rPr>
      <w:strike w:val="0"/>
      <w:dstrike w:val="0"/>
      <w:color w:val="4974A7"/>
      <w:u w:val="none"/>
      <w:effect w:val="none"/>
    </w:rPr>
  </w:style>
  <w:style w:type="table" w:styleId="af">
    <w:name w:val="Table Grid"/>
    <w:basedOn w:val="a1"/>
    <w:uiPriority w:val="59"/>
    <w:rsid w:val="004759FD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FollowedHyperlink"/>
    <w:basedOn w:val="a0"/>
    <w:uiPriority w:val="99"/>
    <w:semiHidden/>
    <w:unhideWhenUsed/>
    <w:rsid w:val="006C0FD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77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5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8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2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hyperlink" Target="https://goo.gl/my17ot" TargetMode="Externa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6E6E71-C820-4BB0-9750-EA74E0EFC9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262</Words>
  <Characters>1494</Characters>
  <Application>Microsoft Office Word</Application>
  <DocSecurity>0</DocSecurity>
  <Lines>12</Lines>
  <Paragraphs>3</Paragraphs>
  <ScaleCrop>false</ScaleCrop>
  <Company>SYNNEX</Company>
  <LinksUpToDate>false</LinksUpToDate>
  <CharactersWithSpaces>1753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2018-05-15T03:13:00Z</cp:lastPrinted>
  <dcterms:created xsi:type="dcterms:W3CDTF">2018-06-05T01:50:00Z</dcterms:created>
  <dcterms:modified xsi:type="dcterms:W3CDTF">2018-07-05T07:26:00Z</dcterms:modified>
</cp:coreProperties>
</file>